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-106" w:type="dxa"/>
        <w:tblLook w:val="01E0" w:firstRow="1" w:lastRow="1" w:firstColumn="1" w:lastColumn="1" w:noHBand="0" w:noVBand="0"/>
      </w:tblPr>
      <w:tblGrid>
        <w:gridCol w:w="5176"/>
        <w:gridCol w:w="5140"/>
      </w:tblGrid>
      <w:tr w:rsidR="009331C5" w:rsidRPr="0015323C" w:rsidTr="004D40CD">
        <w:tc>
          <w:tcPr>
            <w:tcW w:w="5176" w:type="dxa"/>
          </w:tcPr>
          <w:p w:rsidR="00967011" w:rsidRPr="0015323C" w:rsidRDefault="00185FEE" w:rsidP="00967011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0FF53A6" wp14:editId="6E38FA64">
                  <wp:simplePos x="0" y="0"/>
                  <wp:positionH relativeFrom="column">
                    <wp:posOffset>-644829</wp:posOffset>
                  </wp:positionH>
                  <wp:positionV relativeFrom="paragraph">
                    <wp:posOffset>-815671</wp:posOffset>
                  </wp:positionV>
                  <wp:extent cx="7541490" cy="10694504"/>
                  <wp:effectExtent l="0" t="0" r="2540" b="0"/>
                  <wp:wrapNone/>
                  <wp:docPr id="2" name="Рисунок 2" descr="Z:\Спортивно-массовый отдел\Юр. Ал\ПОЛОЖЕНИЯ\положения 2024\ЛАПТА 2024 сентяб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Спортивно-массовый отдел\Юр. Ал\ПОЛОЖЕНИЯ\положения 2024\ЛАПТА 2024 сентяб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020" cy="1070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011"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967011" w:rsidRPr="0015323C" w:rsidRDefault="00967011" w:rsidP="00967011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Прокурор Красноярского края</w:t>
            </w:r>
          </w:p>
          <w:p w:rsidR="00967011" w:rsidRPr="0015323C" w:rsidRDefault="00967011" w:rsidP="00967011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EF7597" w:rsidRPr="0015323C" w:rsidRDefault="00EF7597" w:rsidP="00967011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967011" w:rsidRPr="0015323C" w:rsidRDefault="00967011" w:rsidP="00967011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___________ Р.Н. </w:t>
            </w:r>
            <w:proofErr w:type="spellStart"/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Тютюник</w:t>
            </w:r>
            <w:proofErr w:type="spellEnd"/>
          </w:p>
          <w:p w:rsidR="00967011" w:rsidRPr="0015323C" w:rsidRDefault="00AA63EC" w:rsidP="00967011">
            <w:pPr>
              <w:rPr>
                <w:b/>
                <w:sz w:val="28"/>
                <w:szCs w:val="28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« ___ » ______________  2024</w:t>
            </w:r>
            <w:r w:rsidR="00967011"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331C5" w:rsidRPr="0015323C" w:rsidRDefault="009331C5" w:rsidP="004D40CD">
            <w:pPr>
              <w:suppressAutoHyphens w:val="0"/>
              <w:spacing w:line="320" w:lineRule="exac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</w:tcPr>
          <w:p w:rsidR="009331C5" w:rsidRPr="0015323C" w:rsidRDefault="009331C5" w:rsidP="004D40CD">
            <w:pPr>
              <w:tabs>
                <w:tab w:val="left" w:pos="1134"/>
              </w:tabs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76A73" w:rsidRPr="0015323C" w:rsidRDefault="00B76A73" w:rsidP="00B76A73">
            <w:pPr>
              <w:tabs>
                <w:tab w:val="left" w:pos="1134"/>
              </w:tabs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Первый заместитель </w:t>
            </w: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br/>
              <w:t xml:space="preserve">министра спорта  </w:t>
            </w:r>
          </w:p>
          <w:p w:rsidR="00B76A73" w:rsidRPr="0015323C" w:rsidRDefault="00B76A73" w:rsidP="00B76A73">
            <w:pPr>
              <w:tabs>
                <w:tab w:val="left" w:pos="1134"/>
              </w:tabs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Красноярского края</w:t>
            </w:r>
          </w:p>
          <w:p w:rsidR="00B76A73" w:rsidRPr="0015323C" w:rsidRDefault="00B76A73" w:rsidP="00B76A73">
            <w:pPr>
              <w:tabs>
                <w:tab w:val="left" w:pos="1134"/>
              </w:tabs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_______________ М.К. </w:t>
            </w:r>
            <w:proofErr w:type="spellStart"/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>Пнев</w:t>
            </w:r>
            <w:proofErr w:type="spellEnd"/>
            <w:r w:rsidRPr="001532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31C5" w:rsidRPr="0015323C" w:rsidRDefault="00B76A73" w:rsidP="00B76A73">
            <w:pPr>
              <w:suppressAutoHyphens w:val="0"/>
              <w:spacing w:line="320" w:lineRule="exact"/>
              <w:rPr>
                <w:b/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  <w:r w:rsidRPr="0015323C">
              <w:rPr>
                <w:spacing w:val="10"/>
                <w:sz w:val="28"/>
                <w:szCs w:val="28"/>
                <w:shd w:val="clear" w:color="auto" w:fill="FFFFFF"/>
                <w:lang w:eastAsia="en-US"/>
              </w:rPr>
              <w:t>« ____ »________________ 2024 г.</w:t>
            </w:r>
          </w:p>
        </w:tc>
      </w:tr>
      <w:tr w:rsidR="009331C5" w:rsidRPr="00AC40D4" w:rsidTr="004D40CD">
        <w:tc>
          <w:tcPr>
            <w:tcW w:w="5176" w:type="dxa"/>
          </w:tcPr>
          <w:p w:rsidR="009331C5" w:rsidRPr="0015323C" w:rsidRDefault="009331C5" w:rsidP="004D40CD">
            <w:pPr>
              <w:suppressAutoHyphens w:val="0"/>
              <w:spacing w:line="320" w:lineRule="exact"/>
              <w:rPr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</w:p>
          <w:p w:rsidR="00967011" w:rsidRPr="0015323C" w:rsidRDefault="00967011" w:rsidP="00967011">
            <w:pPr>
              <w:suppressAutoHyphens w:val="0"/>
              <w:spacing w:line="320" w:lineRule="exact"/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  <w:r w:rsidRPr="0015323C"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  <w:t>УТВЕРЖДАЮ</w:t>
            </w:r>
          </w:p>
          <w:p w:rsidR="00B76A73" w:rsidRPr="0015323C" w:rsidRDefault="00B76A73" w:rsidP="00B76A73">
            <w:pPr>
              <w:suppressAutoHyphens w:val="0"/>
              <w:spacing w:line="320" w:lineRule="exact"/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  <w:r w:rsidRPr="0015323C"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  <w:t xml:space="preserve">Первый заместитель министра образования </w:t>
            </w:r>
          </w:p>
          <w:p w:rsidR="00B76A73" w:rsidRPr="0015323C" w:rsidRDefault="00B76A73" w:rsidP="00B76A73">
            <w:pPr>
              <w:suppressAutoHyphens w:val="0"/>
              <w:spacing w:line="320" w:lineRule="exact"/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  <w:r w:rsidRPr="0015323C"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  <w:t>Красноярского края</w:t>
            </w:r>
          </w:p>
          <w:p w:rsidR="00B76A73" w:rsidRPr="0015323C" w:rsidRDefault="00B76A73" w:rsidP="00B76A73">
            <w:pPr>
              <w:suppressAutoHyphens w:val="0"/>
              <w:spacing w:line="320" w:lineRule="exact"/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  <w:r w:rsidRPr="0015323C"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  <w:t>______________ Н.В. Анохина</w:t>
            </w:r>
          </w:p>
          <w:p w:rsidR="00B76A73" w:rsidRPr="0015323C" w:rsidRDefault="00B76A73" w:rsidP="00B76A73">
            <w:pPr>
              <w:rPr>
                <w:b/>
                <w:sz w:val="28"/>
                <w:szCs w:val="28"/>
              </w:rPr>
            </w:pPr>
            <w:r w:rsidRPr="0015323C"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  <w:t>« ____ » _______________2024 г.</w:t>
            </w:r>
          </w:p>
          <w:p w:rsidR="009331C5" w:rsidRPr="0015323C" w:rsidRDefault="009331C5" w:rsidP="00B129E3">
            <w:pPr>
              <w:suppressAutoHyphens w:val="0"/>
              <w:spacing w:line="320" w:lineRule="exact"/>
              <w:rPr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5140" w:type="dxa"/>
          </w:tcPr>
          <w:p w:rsidR="009331C5" w:rsidRPr="0015323C" w:rsidRDefault="009331C5" w:rsidP="004D40CD">
            <w:pPr>
              <w:tabs>
                <w:tab w:val="left" w:pos="1134"/>
              </w:tabs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331C5" w:rsidRPr="0015323C" w:rsidRDefault="009331C5" w:rsidP="004D40CD">
            <w:pPr>
              <w:tabs>
                <w:tab w:val="left" w:pos="1134"/>
              </w:tabs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15323C">
              <w:rPr>
                <w:rFonts w:eastAsia="Calibri"/>
                <w:sz w:val="28"/>
                <w:szCs w:val="28"/>
                <w:lang w:eastAsia="ru-RU"/>
              </w:rPr>
              <w:t>УТВЕРЖДАЮ</w:t>
            </w:r>
          </w:p>
          <w:p w:rsidR="009331C5" w:rsidRPr="0015323C" w:rsidRDefault="009331C5" w:rsidP="004D40CD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5323C">
              <w:rPr>
                <w:sz w:val="28"/>
                <w:szCs w:val="28"/>
                <w:lang w:eastAsia="ru-RU"/>
              </w:rPr>
              <w:t xml:space="preserve">Президент </w:t>
            </w:r>
            <w:r w:rsidR="00B129E3" w:rsidRPr="0015323C">
              <w:rPr>
                <w:sz w:val="28"/>
                <w:szCs w:val="28"/>
                <w:lang w:eastAsia="ru-RU"/>
              </w:rPr>
              <w:t>РФСОО</w:t>
            </w:r>
            <w:r w:rsidR="009C2C24" w:rsidRPr="0015323C">
              <w:rPr>
                <w:sz w:val="28"/>
                <w:szCs w:val="28"/>
                <w:lang w:eastAsia="ru-RU"/>
              </w:rPr>
              <w:t xml:space="preserve"> </w:t>
            </w:r>
            <w:r w:rsidRPr="0015323C">
              <w:rPr>
                <w:sz w:val="28"/>
                <w:szCs w:val="28"/>
                <w:lang w:eastAsia="ru-RU"/>
              </w:rPr>
              <w:t>«Федерация лапты Красноярского края»</w:t>
            </w:r>
          </w:p>
          <w:p w:rsidR="00B76A73" w:rsidRPr="0015323C" w:rsidRDefault="00B76A73" w:rsidP="004D40CD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9331C5" w:rsidRPr="0015323C" w:rsidRDefault="00AA63EC" w:rsidP="004D40CD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5323C">
              <w:rPr>
                <w:sz w:val="28"/>
                <w:szCs w:val="28"/>
                <w:lang w:eastAsia="ru-RU"/>
              </w:rPr>
              <w:t xml:space="preserve">______________ А.Ю. </w:t>
            </w:r>
            <w:proofErr w:type="spellStart"/>
            <w:r w:rsidR="009331C5" w:rsidRPr="0015323C">
              <w:rPr>
                <w:sz w:val="28"/>
                <w:szCs w:val="28"/>
                <w:lang w:eastAsia="ru-RU"/>
              </w:rPr>
              <w:t>Алтынцев</w:t>
            </w:r>
            <w:proofErr w:type="spellEnd"/>
          </w:p>
          <w:p w:rsidR="009331C5" w:rsidRPr="00D4289D" w:rsidRDefault="00AA63EC" w:rsidP="004D40C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5323C">
              <w:rPr>
                <w:sz w:val="28"/>
                <w:szCs w:val="28"/>
                <w:lang w:eastAsia="ru-RU"/>
              </w:rPr>
              <w:t>«____» _______________ 2024</w:t>
            </w:r>
            <w:r w:rsidR="009331C5" w:rsidRPr="0015323C">
              <w:rPr>
                <w:sz w:val="28"/>
                <w:szCs w:val="28"/>
                <w:lang w:eastAsia="ru-RU"/>
              </w:rPr>
              <w:t xml:space="preserve"> г.</w:t>
            </w:r>
          </w:p>
          <w:p w:rsidR="009331C5" w:rsidRPr="00AC40D4" w:rsidRDefault="009331C5" w:rsidP="004D40CD">
            <w:pPr>
              <w:suppressAutoHyphens w:val="0"/>
              <w:spacing w:line="320" w:lineRule="exact"/>
              <w:rPr>
                <w:b/>
                <w:bCs/>
                <w:spacing w:val="1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9331C5" w:rsidRPr="00AC40D4" w:rsidRDefault="009331C5" w:rsidP="009331C5">
      <w:pPr>
        <w:suppressAutoHyphens w:val="0"/>
        <w:spacing w:line="320" w:lineRule="exact"/>
        <w:jc w:val="center"/>
        <w:rPr>
          <w:b/>
          <w:bCs/>
          <w:spacing w:val="10"/>
          <w:sz w:val="25"/>
          <w:szCs w:val="25"/>
          <w:shd w:val="clear" w:color="auto" w:fill="FFFFFF"/>
          <w:lang w:eastAsia="ru-RU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Pr="007D01D6" w:rsidRDefault="009331C5" w:rsidP="009331C5">
      <w:pPr>
        <w:rPr>
          <w:b/>
          <w:sz w:val="28"/>
          <w:szCs w:val="28"/>
        </w:rPr>
      </w:pPr>
    </w:p>
    <w:p w:rsidR="009331C5" w:rsidRPr="007D01D6" w:rsidRDefault="009331C5" w:rsidP="004D40CD">
      <w:pPr>
        <w:rPr>
          <w:b/>
          <w:sz w:val="28"/>
          <w:szCs w:val="28"/>
        </w:rPr>
      </w:pPr>
    </w:p>
    <w:p w:rsidR="009331C5" w:rsidRPr="004D40CD" w:rsidRDefault="009331C5" w:rsidP="009331C5">
      <w:pPr>
        <w:spacing w:line="276" w:lineRule="auto"/>
        <w:jc w:val="center"/>
        <w:rPr>
          <w:b/>
          <w:sz w:val="28"/>
          <w:szCs w:val="28"/>
        </w:rPr>
      </w:pPr>
      <w:r w:rsidRPr="00E773CB">
        <w:rPr>
          <w:b/>
          <w:sz w:val="32"/>
          <w:szCs w:val="32"/>
        </w:rPr>
        <w:t xml:space="preserve"> </w:t>
      </w:r>
      <w:r w:rsidRPr="004D40CD">
        <w:rPr>
          <w:b/>
          <w:sz w:val="28"/>
          <w:szCs w:val="28"/>
        </w:rPr>
        <w:t xml:space="preserve">Положение </w:t>
      </w:r>
    </w:p>
    <w:p w:rsidR="00020412" w:rsidRDefault="00AA63EC" w:rsidP="004D40C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1ECE" w:rsidRPr="00EF7597">
        <w:rPr>
          <w:b/>
          <w:sz w:val="28"/>
          <w:szCs w:val="28"/>
        </w:rPr>
        <w:t>о</w:t>
      </w:r>
      <w:r w:rsidRPr="00EF7597">
        <w:rPr>
          <w:b/>
          <w:sz w:val="28"/>
          <w:szCs w:val="28"/>
        </w:rPr>
        <w:t xml:space="preserve"> Куб</w:t>
      </w:r>
      <w:r w:rsidR="007B1ECE" w:rsidRPr="00EF7597">
        <w:rPr>
          <w:b/>
          <w:sz w:val="28"/>
          <w:szCs w:val="28"/>
        </w:rPr>
        <w:t>ке</w:t>
      </w:r>
      <w:r w:rsidRPr="00EF7597">
        <w:rPr>
          <w:b/>
          <w:sz w:val="28"/>
          <w:szCs w:val="28"/>
        </w:rPr>
        <w:t xml:space="preserve"> Прокурора</w:t>
      </w:r>
      <w:r>
        <w:rPr>
          <w:b/>
          <w:sz w:val="28"/>
          <w:szCs w:val="28"/>
        </w:rPr>
        <w:t xml:space="preserve"> Красноярского края по мини-лапте</w:t>
      </w:r>
      <w:r w:rsidR="00020412">
        <w:rPr>
          <w:b/>
          <w:sz w:val="28"/>
          <w:szCs w:val="28"/>
        </w:rPr>
        <w:t xml:space="preserve"> </w:t>
      </w:r>
    </w:p>
    <w:p w:rsidR="00AA63EC" w:rsidRDefault="00AA63EC" w:rsidP="00AA63E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детских дворовых команд</w:t>
      </w:r>
    </w:p>
    <w:p w:rsidR="009331C5" w:rsidRDefault="00EF7597" w:rsidP="004D40CD">
      <w:pPr>
        <w:spacing w:line="276" w:lineRule="auto"/>
        <w:jc w:val="center"/>
        <w:rPr>
          <w:b/>
          <w:sz w:val="28"/>
          <w:szCs w:val="28"/>
        </w:rPr>
      </w:pPr>
      <w:r w:rsidRPr="00C01698">
        <w:rPr>
          <w:b/>
          <w:sz w:val="28"/>
          <w:szCs w:val="28"/>
        </w:rPr>
        <w:t>(командные соревнования)</w:t>
      </w:r>
    </w:p>
    <w:p w:rsidR="004D40CD" w:rsidRPr="004D40CD" w:rsidRDefault="004D40CD" w:rsidP="004D40CD">
      <w:pPr>
        <w:spacing w:line="276" w:lineRule="auto"/>
        <w:jc w:val="center"/>
        <w:rPr>
          <w:b/>
          <w:sz w:val="28"/>
          <w:szCs w:val="28"/>
        </w:rPr>
      </w:pPr>
    </w:p>
    <w:p w:rsidR="004D40CD" w:rsidRPr="004D40CD" w:rsidRDefault="004D40CD" w:rsidP="004D40C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D40CD">
        <w:rPr>
          <w:b/>
          <w:bCs/>
          <w:sz w:val="28"/>
          <w:szCs w:val="28"/>
          <w:lang w:eastAsia="ru-RU"/>
        </w:rPr>
        <w:t xml:space="preserve">номер код вида спорта - 0780002311Я </w:t>
      </w:r>
    </w:p>
    <w:p w:rsidR="009331C5" w:rsidRPr="00D4289D" w:rsidRDefault="009331C5" w:rsidP="009331C5">
      <w:pPr>
        <w:spacing w:line="276" w:lineRule="auto"/>
        <w:jc w:val="center"/>
        <w:rPr>
          <w:sz w:val="28"/>
          <w:szCs w:val="28"/>
        </w:rPr>
      </w:pPr>
    </w:p>
    <w:p w:rsidR="009331C5" w:rsidRPr="00D4289D" w:rsidRDefault="009331C5" w:rsidP="009331C5">
      <w:pPr>
        <w:spacing w:line="276" w:lineRule="auto"/>
        <w:rPr>
          <w:sz w:val="32"/>
          <w:szCs w:val="32"/>
        </w:rPr>
      </w:pPr>
    </w:p>
    <w:p w:rsidR="009331C5" w:rsidRPr="00E763DC" w:rsidRDefault="009331C5" w:rsidP="009331C5">
      <w:pPr>
        <w:rPr>
          <w:sz w:val="32"/>
          <w:szCs w:val="32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Default="009331C5" w:rsidP="009331C5">
      <w:pPr>
        <w:jc w:val="center"/>
        <w:rPr>
          <w:b/>
          <w:sz w:val="28"/>
          <w:szCs w:val="28"/>
        </w:rPr>
      </w:pPr>
    </w:p>
    <w:p w:rsidR="009331C5" w:rsidRDefault="009331C5" w:rsidP="009331C5">
      <w:pPr>
        <w:suppressAutoHyphens w:val="0"/>
        <w:spacing w:after="200" w:line="276" w:lineRule="auto"/>
        <w:jc w:val="center"/>
        <w:rPr>
          <w:sz w:val="28"/>
          <w:szCs w:val="28"/>
        </w:rPr>
      </w:pPr>
    </w:p>
    <w:p w:rsidR="000D329C" w:rsidRDefault="000D329C" w:rsidP="00B76A73">
      <w:pPr>
        <w:suppressAutoHyphens w:val="0"/>
        <w:spacing w:after="200" w:line="276" w:lineRule="auto"/>
        <w:rPr>
          <w:sz w:val="28"/>
          <w:szCs w:val="28"/>
        </w:rPr>
      </w:pPr>
    </w:p>
    <w:p w:rsidR="004D40CD" w:rsidRDefault="004D40CD" w:rsidP="009331C5">
      <w:pPr>
        <w:suppressAutoHyphens w:val="0"/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9331C5" w:rsidRDefault="009331C5" w:rsidP="009331C5">
      <w:pPr>
        <w:suppressAutoHyphens w:val="0"/>
        <w:spacing w:after="200" w:line="276" w:lineRule="auto"/>
        <w:rPr>
          <w:sz w:val="28"/>
          <w:szCs w:val="28"/>
        </w:rPr>
      </w:pPr>
    </w:p>
    <w:p w:rsidR="004D40CD" w:rsidRDefault="004D40CD" w:rsidP="009331C5">
      <w:pPr>
        <w:suppressAutoHyphens w:val="0"/>
        <w:spacing w:after="200" w:line="276" w:lineRule="auto"/>
        <w:rPr>
          <w:sz w:val="28"/>
          <w:szCs w:val="28"/>
        </w:rPr>
      </w:pPr>
    </w:p>
    <w:p w:rsidR="004D40CD" w:rsidRPr="007D01D6" w:rsidRDefault="004D40CD" w:rsidP="009331C5">
      <w:pPr>
        <w:suppressAutoHyphens w:val="0"/>
        <w:spacing w:after="200" w:line="276" w:lineRule="auto"/>
        <w:rPr>
          <w:b/>
        </w:rPr>
        <w:sectPr w:rsidR="004D40CD" w:rsidRPr="007D01D6" w:rsidSect="007B1ECE">
          <w:headerReference w:type="default" r:id="rId10"/>
          <w:footerReference w:type="default" r:id="rId11"/>
          <w:headerReference w:type="first" r:id="rId12"/>
          <w:pgSz w:w="11906" w:h="16838"/>
          <w:pgMar w:top="0" w:right="567" w:bottom="766" w:left="1134" w:header="720" w:footer="709" w:gutter="0"/>
          <w:pgNumType w:start="1"/>
          <w:cols w:space="720"/>
          <w:titlePg/>
          <w:docGrid w:linePitch="326"/>
        </w:sectPr>
      </w:pPr>
    </w:p>
    <w:p w:rsidR="009331C5" w:rsidRPr="007D01D6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9331C5" w:rsidRDefault="009331C5" w:rsidP="009331C5">
      <w:pPr>
        <w:pStyle w:val="11"/>
        <w:spacing w:line="276" w:lineRule="auto"/>
        <w:ind w:left="0"/>
        <w:rPr>
          <w:b/>
          <w:sz w:val="28"/>
          <w:szCs w:val="28"/>
        </w:rPr>
      </w:pPr>
    </w:p>
    <w:p w:rsidR="007B1ECE" w:rsidRPr="00C67675" w:rsidRDefault="007B1ECE" w:rsidP="009331C5">
      <w:pPr>
        <w:pStyle w:val="11"/>
        <w:spacing w:line="276" w:lineRule="auto"/>
        <w:ind w:left="0"/>
        <w:rPr>
          <w:b/>
          <w:sz w:val="28"/>
          <w:szCs w:val="28"/>
        </w:rPr>
      </w:pPr>
    </w:p>
    <w:p w:rsidR="00AA63EC" w:rsidRDefault="00AA63EC" w:rsidP="00EF7597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  <w:lang w:eastAsia="ru-RU"/>
        </w:rPr>
        <w:t xml:space="preserve">Кубок Прокурора Красноярского края по мини-лапте </w:t>
      </w:r>
      <w:r w:rsidRPr="00EF7597">
        <w:rPr>
          <w:bCs/>
          <w:color w:val="000000"/>
          <w:sz w:val="28"/>
          <w:szCs w:val="28"/>
          <w:lang w:eastAsia="ru-RU"/>
        </w:rPr>
        <w:t xml:space="preserve">среди </w:t>
      </w:r>
      <w:r w:rsidR="007B1ECE" w:rsidRPr="00EF7597">
        <w:rPr>
          <w:bCs/>
          <w:color w:val="000000"/>
          <w:sz w:val="28"/>
          <w:szCs w:val="28"/>
          <w:lang w:eastAsia="ru-RU"/>
        </w:rPr>
        <w:t xml:space="preserve">детских </w:t>
      </w:r>
      <w:r w:rsidRPr="00EF7597">
        <w:rPr>
          <w:bCs/>
          <w:color w:val="000000"/>
          <w:sz w:val="28"/>
          <w:szCs w:val="28"/>
          <w:lang w:eastAsia="ru-RU"/>
        </w:rPr>
        <w:t>дворовых команд (далее - Кубок</w:t>
      </w:r>
      <w:r w:rsidR="009331C5" w:rsidRPr="00EF7597">
        <w:rPr>
          <w:bCs/>
          <w:color w:val="000000"/>
          <w:sz w:val="28"/>
          <w:szCs w:val="28"/>
          <w:lang w:eastAsia="ru-RU"/>
        </w:rPr>
        <w:t>)</w:t>
      </w:r>
      <w:r w:rsidR="004D40CD" w:rsidRPr="00EF7597">
        <w:rPr>
          <w:bCs/>
          <w:color w:val="000000"/>
          <w:sz w:val="28"/>
          <w:szCs w:val="28"/>
          <w:lang w:eastAsia="ru-RU"/>
        </w:rPr>
        <w:t xml:space="preserve"> проводится</w:t>
      </w:r>
      <w:r w:rsidR="009331C5" w:rsidRPr="00EF7597">
        <w:rPr>
          <w:sz w:val="28"/>
          <w:szCs w:val="28"/>
        </w:rPr>
        <w:t xml:space="preserve"> </w:t>
      </w:r>
      <w:r w:rsidR="004D40CD" w:rsidRPr="00EF7597">
        <w:rPr>
          <w:sz w:val="28"/>
          <w:szCs w:val="28"/>
          <w:lang w:eastAsia="ru-RU"/>
        </w:rPr>
        <w:t>в соответствии с календарным планом официальных физкультурных мероприятий и спортивных меропр</w:t>
      </w:r>
      <w:r w:rsidRPr="00EF7597">
        <w:rPr>
          <w:sz w:val="28"/>
          <w:szCs w:val="28"/>
          <w:lang w:eastAsia="ru-RU"/>
        </w:rPr>
        <w:t>иятий Красноярского края на 2024</w:t>
      </w:r>
      <w:r w:rsidR="004D40CD" w:rsidRPr="00EF7597">
        <w:rPr>
          <w:sz w:val="28"/>
          <w:szCs w:val="28"/>
          <w:lang w:eastAsia="ru-RU"/>
        </w:rPr>
        <w:t xml:space="preserve"> год, утвержденным приказом министерства </w:t>
      </w:r>
      <w:r w:rsidR="007B1ECE" w:rsidRPr="00EF7597">
        <w:rPr>
          <w:sz w:val="28"/>
          <w:szCs w:val="28"/>
          <w:lang w:eastAsia="ru-RU"/>
        </w:rPr>
        <w:t xml:space="preserve">спорта </w:t>
      </w:r>
      <w:r w:rsidR="004D40CD" w:rsidRPr="00EF7597">
        <w:rPr>
          <w:sz w:val="28"/>
          <w:szCs w:val="28"/>
          <w:lang w:eastAsia="ru-RU"/>
        </w:rPr>
        <w:t xml:space="preserve">Красноярского края </w:t>
      </w:r>
      <w:r w:rsidRPr="00EF7597">
        <w:rPr>
          <w:noProof/>
          <w:sz w:val="28"/>
          <w:szCs w:val="28"/>
          <w:lang w:eastAsia="ru-RU"/>
        </w:rPr>
        <w:t>от 27.12.2023 № 518</w:t>
      </w:r>
      <w:r w:rsidR="004D40CD" w:rsidRPr="00EF7597">
        <w:rPr>
          <w:noProof/>
          <w:sz w:val="28"/>
          <w:szCs w:val="28"/>
          <w:lang w:eastAsia="ru-RU"/>
        </w:rPr>
        <w:t xml:space="preserve">п, </w:t>
      </w:r>
      <w:r w:rsidRPr="00EF7597">
        <w:rPr>
          <w:sz w:val="28"/>
          <w:szCs w:val="28"/>
        </w:rPr>
        <w:t xml:space="preserve">на основании </w:t>
      </w:r>
      <w:r w:rsidR="007B1ECE" w:rsidRPr="00EF7597">
        <w:rPr>
          <w:sz w:val="28"/>
          <w:szCs w:val="28"/>
        </w:rPr>
        <w:t xml:space="preserve">государственной аккредитации Региональной физкультурно-спортивной общественной организации «Федерация лапты Красноярского края» согласно </w:t>
      </w:r>
      <w:r w:rsidRPr="00EF7597">
        <w:rPr>
          <w:sz w:val="28"/>
          <w:szCs w:val="28"/>
        </w:rPr>
        <w:t>прика</w:t>
      </w:r>
      <w:r w:rsidR="007B1ECE" w:rsidRPr="00EF7597">
        <w:rPr>
          <w:sz w:val="28"/>
          <w:szCs w:val="28"/>
        </w:rPr>
        <w:t>зу</w:t>
      </w:r>
      <w:r w:rsidRPr="00EF7597">
        <w:rPr>
          <w:sz w:val="28"/>
          <w:szCs w:val="28"/>
        </w:rPr>
        <w:t xml:space="preserve"> министерства спорта Кр</w:t>
      </w:r>
      <w:r w:rsidR="00CC50C6">
        <w:rPr>
          <w:sz w:val="28"/>
          <w:szCs w:val="28"/>
        </w:rPr>
        <w:t>асноярского края от 20.09.2022</w:t>
      </w:r>
      <w:r w:rsidRPr="00EF7597">
        <w:rPr>
          <w:sz w:val="28"/>
          <w:szCs w:val="28"/>
        </w:rPr>
        <w:t xml:space="preserve"> № 360п</w:t>
      </w:r>
      <w:r w:rsidR="00EF7597">
        <w:rPr>
          <w:sz w:val="28"/>
          <w:szCs w:val="28"/>
        </w:rPr>
        <w:t>,</w:t>
      </w:r>
      <w:r w:rsidR="007B1ECE" w:rsidRPr="00EF7597">
        <w:rPr>
          <w:sz w:val="28"/>
          <w:szCs w:val="28"/>
        </w:rPr>
        <w:t xml:space="preserve"> </w:t>
      </w:r>
      <w:r w:rsidR="00EF7597">
        <w:rPr>
          <w:sz w:val="28"/>
          <w:szCs w:val="28"/>
        </w:rPr>
        <w:br/>
      </w:r>
      <w:r w:rsidRPr="00EF7597">
        <w:rPr>
          <w:sz w:val="28"/>
          <w:szCs w:val="28"/>
        </w:rPr>
        <w:t>в</w:t>
      </w:r>
      <w:proofErr w:type="gramEnd"/>
      <w:r w:rsidRPr="00EF7597">
        <w:rPr>
          <w:sz w:val="28"/>
          <w:szCs w:val="28"/>
        </w:rPr>
        <w:t xml:space="preserve"> </w:t>
      </w:r>
      <w:proofErr w:type="gramStart"/>
      <w:r w:rsidRPr="00EF7597">
        <w:rPr>
          <w:sz w:val="28"/>
          <w:szCs w:val="28"/>
        </w:rPr>
        <w:t>соответствии</w:t>
      </w:r>
      <w:proofErr w:type="gramEnd"/>
      <w:r w:rsidRPr="00EF7597">
        <w:rPr>
          <w:sz w:val="28"/>
          <w:szCs w:val="28"/>
        </w:rPr>
        <w:t xml:space="preserve"> с правилами вида спорта «лапта», утверждёнными приказом Министерства спорта Российской </w:t>
      </w:r>
      <w:r w:rsidRPr="00BC0396">
        <w:rPr>
          <w:sz w:val="28"/>
          <w:szCs w:val="28"/>
        </w:rPr>
        <w:t>Федерации от 2</w:t>
      </w:r>
      <w:r w:rsidR="007B1ECE" w:rsidRPr="00BC0396">
        <w:rPr>
          <w:sz w:val="28"/>
          <w:szCs w:val="28"/>
        </w:rPr>
        <w:t>4</w:t>
      </w:r>
      <w:r w:rsidRPr="00BC0396">
        <w:rPr>
          <w:sz w:val="28"/>
          <w:szCs w:val="28"/>
        </w:rPr>
        <w:t>.</w:t>
      </w:r>
      <w:r w:rsidR="007B1ECE" w:rsidRPr="00BC0396">
        <w:rPr>
          <w:sz w:val="28"/>
          <w:szCs w:val="28"/>
        </w:rPr>
        <w:t>01</w:t>
      </w:r>
      <w:r w:rsidRPr="00BC0396">
        <w:rPr>
          <w:sz w:val="28"/>
          <w:szCs w:val="28"/>
        </w:rPr>
        <w:t>.20</w:t>
      </w:r>
      <w:r w:rsidR="007B1ECE" w:rsidRPr="00BC0396">
        <w:rPr>
          <w:sz w:val="28"/>
          <w:szCs w:val="28"/>
        </w:rPr>
        <w:t>24</w:t>
      </w:r>
      <w:r w:rsidRPr="00BC0396">
        <w:rPr>
          <w:sz w:val="28"/>
          <w:szCs w:val="28"/>
        </w:rPr>
        <w:t xml:space="preserve"> № </w:t>
      </w:r>
      <w:r w:rsidR="007B1ECE" w:rsidRPr="00BC0396">
        <w:rPr>
          <w:sz w:val="28"/>
          <w:szCs w:val="28"/>
        </w:rPr>
        <w:t>45</w:t>
      </w:r>
      <w:r w:rsidR="00D3726C" w:rsidRPr="00EF7597">
        <w:rPr>
          <w:sz w:val="28"/>
          <w:szCs w:val="28"/>
        </w:rPr>
        <w:t xml:space="preserve"> (далее - Правила).</w:t>
      </w:r>
    </w:p>
    <w:p w:rsidR="004D40CD" w:rsidRPr="004D40CD" w:rsidRDefault="00AA63EC" w:rsidP="00AA63E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Кубок</w:t>
      </w:r>
      <w:r w:rsidR="004D40CD" w:rsidRPr="004D40CD">
        <w:rPr>
          <w:sz w:val="28"/>
          <w:szCs w:val="28"/>
          <w:lang w:eastAsia="ru-RU"/>
        </w:rPr>
        <w:t xml:space="preserve"> провод</w:t>
      </w:r>
      <w:r w:rsidR="004D40CD">
        <w:rPr>
          <w:sz w:val="28"/>
          <w:szCs w:val="28"/>
          <w:lang w:eastAsia="ru-RU"/>
        </w:rPr>
        <w:t>и</w:t>
      </w:r>
      <w:r w:rsidR="004D40CD" w:rsidRPr="004D40CD">
        <w:rPr>
          <w:sz w:val="28"/>
          <w:szCs w:val="28"/>
          <w:lang w:eastAsia="ru-RU"/>
        </w:rPr>
        <w:t>тся с целью развития и популяризации лапты</w:t>
      </w:r>
      <w:r w:rsidR="004D40CD" w:rsidRPr="004D40CD">
        <w:rPr>
          <w:sz w:val="28"/>
          <w:szCs w:val="28"/>
          <w:lang w:eastAsia="ru-RU"/>
        </w:rPr>
        <w:br/>
        <w:t>в Красноярском крае.</w:t>
      </w:r>
    </w:p>
    <w:p w:rsidR="004D40CD" w:rsidRPr="004D40CD" w:rsidRDefault="004D40CD" w:rsidP="004D40C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D40CD">
        <w:rPr>
          <w:sz w:val="28"/>
          <w:szCs w:val="28"/>
          <w:lang w:eastAsia="ru-RU"/>
        </w:rPr>
        <w:t>В ходе соревнований решаются следующие задачи:</w:t>
      </w:r>
    </w:p>
    <w:p w:rsidR="004D40CD" w:rsidRPr="004D40CD" w:rsidRDefault="00AA63EC" w:rsidP="00AA63E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D40CD" w:rsidRPr="004D40CD">
        <w:rPr>
          <w:sz w:val="28"/>
          <w:szCs w:val="28"/>
          <w:lang w:eastAsia="ru-RU"/>
        </w:rPr>
        <w:t xml:space="preserve">выявление сильнейших </w:t>
      </w:r>
      <w:r>
        <w:rPr>
          <w:sz w:val="28"/>
          <w:szCs w:val="28"/>
          <w:lang w:eastAsia="ru-RU"/>
        </w:rPr>
        <w:t>команд;</w:t>
      </w:r>
    </w:p>
    <w:p w:rsidR="004D40CD" w:rsidRPr="004D40CD" w:rsidRDefault="00AA63EC" w:rsidP="00AA63E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D40CD" w:rsidRPr="004D40CD">
        <w:rPr>
          <w:sz w:val="28"/>
          <w:szCs w:val="28"/>
          <w:lang w:eastAsia="ru-RU"/>
        </w:rPr>
        <w:t>повышение спортивного мастерства</w:t>
      </w:r>
      <w:r>
        <w:rPr>
          <w:sz w:val="28"/>
          <w:szCs w:val="28"/>
          <w:lang w:eastAsia="ru-RU"/>
        </w:rPr>
        <w:t xml:space="preserve"> участников</w:t>
      </w:r>
      <w:r w:rsidR="004D40CD" w:rsidRPr="004D40CD">
        <w:rPr>
          <w:sz w:val="28"/>
          <w:szCs w:val="28"/>
          <w:lang w:eastAsia="ru-RU"/>
        </w:rPr>
        <w:t>;</w:t>
      </w:r>
    </w:p>
    <w:p w:rsidR="004D40CD" w:rsidRPr="004D40CD" w:rsidRDefault="00AA63EC" w:rsidP="00AA63E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D40CD">
        <w:rPr>
          <w:sz w:val="28"/>
          <w:szCs w:val="28"/>
          <w:lang w:eastAsia="ru-RU"/>
        </w:rPr>
        <w:t xml:space="preserve">совершенствование методики подготовки спортсменов </w:t>
      </w:r>
      <w:r w:rsidR="004D40CD" w:rsidRPr="004D40CD">
        <w:rPr>
          <w:sz w:val="28"/>
          <w:szCs w:val="28"/>
          <w:lang w:eastAsia="ru-RU"/>
        </w:rPr>
        <w:t>по лапте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  <w:t>и обмен опытом</w:t>
      </w:r>
      <w:r w:rsidR="004D40CD" w:rsidRPr="004D40CD">
        <w:rPr>
          <w:sz w:val="28"/>
          <w:szCs w:val="28"/>
          <w:lang w:eastAsia="ru-RU"/>
        </w:rPr>
        <w:t>;</w:t>
      </w:r>
    </w:p>
    <w:p w:rsidR="004D40CD" w:rsidRPr="004D40CD" w:rsidRDefault="00AA63EC" w:rsidP="00AA63EC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D40CD" w:rsidRPr="004D40CD">
        <w:rPr>
          <w:sz w:val="28"/>
          <w:szCs w:val="28"/>
          <w:lang w:eastAsia="ru-RU"/>
        </w:rPr>
        <w:t>подведение итогов работы в физкультурных организациях Красноярского края по развитию лапты.</w:t>
      </w:r>
    </w:p>
    <w:p w:rsidR="004D40CD" w:rsidRPr="004D40CD" w:rsidRDefault="004D40CD" w:rsidP="004D40C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D40CD">
        <w:rPr>
          <w:sz w:val="28"/>
          <w:szCs w:val="28"/>
          <w:lang w:eastAsia="ru-RU"/>
        </w:rPr>
        <w:t xml:space="preserve">Настоящее положение регулирует вопросы, связанные с организацией и проведением </w:t>
      </w:r>
      <w:r w:rsidR="002B7B0D">
        <w:rPr>
          <w:sz w:val="28"/>
          <w:szCs w:val="28"/>
          <w:lang w:eastAsia="ru-RU"/>
        </w:rPr>
        <w:t xml:space="preserve">Кубка, </w:t>
      </w:r>
      <w:r w:rsidRPr="004D40CD">
        <w:rPr>
          <w:sz w:val="28"/>
          <w:szCs w:val="28"/>
          <w:lang w:eastAsia="ru-RU"/>
        </w:rPr>
        <w:t xml:space="preserve">является </w:t>
      </w:r>
      <w:r w:rsidR="002B7B0D">
        <w:rPr>
          <w:sz w:val="28"/>
          <w:szCs w:val="28"/>
          <w:lang w:eastAsia="ru-RU"/>
        </w:rPr>
        <w:t xml:space="preserve">официальным вызовом на Кубок </w:t>
      </w:r>
      <w:r w:rsidR="002B7B0D">
        <w:rPr>
          <w:sz w:val="28"/>
          <w:szCs w:val="28"/>
          <w:lang w:eastAsia="ru-RU"/>
        </w:rPr>
        <w:br/>
        <w:t xml:space="preserve">и основанием </w:t>
      </w:r>
      <w:r w:rsidRPr="004D40CD">
        <w:rPr>
          <w:sz w:val="28"/>
          <w:szCs w:val="28"/>
          <w:lang w:eastAsia="ru-RU"/>
        </w:rPr>
        <w:t xml:space="preserve">для командирования спортсменов, тренеров, представителей </w:t>
      </w:r>
      <w:r w:rsidR="002B7B0D">
        <w:rPr>
          <w:sz w:val="28"/>
          <w:szCs w:val="28"/>
          <w:lang w:eastAsia="ru-RU"/>
        </w:rPr>
        <w:br/>
      </w:r>
      <w:r w:rsidRPr="004D40CD">
        <w:rPr>
          <w:sz w:val="28"/>
          <w:szCs w:val="28"/>
          <w:lang w:eastAsia="ru-RU"/>
        </w:rPr>
        <w:t xml:space="preserve">и </w:t>
      </w:r>
      <w:r w:rsidR="002B7B0D">
        <w:rPr>
          <w:sz w:val="28"/>
          <w:szCs w:val="28"/>
          <w:lang w:eastAsia="ru-RU"/>
        </w:rPr>
        <w:t xml:space="preserve">спортивных </w:t>
      </w:r>
      <w:r w:rsidRPr="004D40CD">
        <w:rPr>
          <w:sz w:val="28"/>
          <w:szCs w:val="28"/>
          <w:lang w:eastAsia="ru-RU"/>
        </w:rPr>
        <w:t>судей.</w:t>
      </w:r>
    </w:p>
    <w:p w:rsidR="009331C5" w:rsidRPr="00967011" w:rsidRDefault="009331C5" w:rsidP="004D40CD">
      <w:pPr>
        <w:tabs>
          <w:tab w:val="left" w:pos="1134"/>
        </w:tabs>
        <w:jc w:val="both"/>
        <w:rPr>
          <w:sz w:val="28"/>
          <w:szCs w:val="28"/>
        </w:rPr>
      </w:pPr>
    </w:p>
    <w:p w:rsidR="001756A0" w:rsidRPr="00967011" w:rsidRDefault="001756A0" w:rsidP="004D40CD">
      <w:pPr>
        <w:tabs>
          <w:tab w:val="left" w:pos="1134"/>
        </w:tabs>
        <w:jc w:val="both"/>
        <w:rPr>
          <w:sz w:val="28"/>
          <w:szCs w:val="28"/>
        </w:rPr>
      </w:pPr>
    </w:p>
    <w:p w:rsidR="009331C5" w:rsidRPr="001756A0" w:rsidRDefault="009331C5" w:rsidP="002D071D">
      <w:pPr>
        <w:pStyle w:val="a9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Место и сроки проведения</w:t>
      </w:r>
    </w:p>
    <w:p w:rsidR="009331C5" w:rsidRDefault="009331C5" w:rsidP="009331C5">
      <w:pPr>
        <w:pStyle w:val="a9"/>
        <w:ind w:left="1287"/>
        <w:rPr>
          <w:b/>
          <w:sz w:val="28"/>
          <w:szCs w:val="28"/>
        </w:rPr>
      </w:pPr>
    </w:p>
    <w:p w:rsidR="004D40CD" w:rsidRPr="004D40CD" w:rsidRDefault="004D40CD" w:rsidP="009331C5">
      <w:pPr>
        <w:pStyle w:val="a9"/>
        <w:ind w:left="1287"/>
        <w:rPr>
          <w:b/>
          <w:sz w:val="28"/>
          <w:szCs w:val="28"/>
        </w:rPr>
      </w:pPr>
    </w:p>
    <w:p w:rsidR="009331C5" w:rsidRPr="00553192" w:rsidRDefault="002B7B0D" w:rsidP="009331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Кубок </w:t>
      </w:r>
      <w:r w:rsidR="009331C5" w:rsidRPr="00553192">
        <w:rPr>
          <w:sz w:val="28"/>
          <w:szCs w:val="28"/>
        </w:rPr>
        <w:t xml:space="preserve">проводится в </w:t>
      </w:r>
      <w:r w:rsidR="009331C5">
        <w:rPr>
          <w:sz w:val="28"/>
          <w:szCs w:val="28"/>
        </w:rPr>
        <w:t>два</w:t>
      </w:r>
      <w:r w:rsidR="009331C5" w:rsidRPr="00553192">
        <w:rPr>
          <w:sz w:val="28"/>
          <w:szCs w:val="28"/>
        </w:rPr>
        <w:t xml:space="preserve"> этапа:</w:t>
      </w:r>
    </w:p>
    <w:p w:rsidR="009331C5" w:rsidRPr="00E93581" w:rsidRDefault="009331C5" w:rsidP="009331C5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93581">
        <w:rPr>
          <w:bCs/>
          <w:color w:val="000000"/>
          <w:sz w:val="28"/>
          <w:szCs w:val="28"/>
          <w:lang w:val="en-US" w:eastAsia="ru-RU"/>
        </w:rPr>
        <w:t>I</w:t>
      </w:r>
      <w:r w:rsidRPr="00E93581">
        <w:rPr>
          <w:bCs/>
          <w:color w:val="000000"/>
          <w:sz w:val="28"/>
          <w:szCs w:val="28"/>
          <w:lang w:eastAsia="ru-RU"/>
        </w:rPr>
        <w:t xml:space="preserve"> э</w:t>
      </w:r>
      <w:r>
        <w:rPr>
          <w:bCs/>
          <w:color w:val="000000"/>
          <w:sz w:val="28"/>
          <w:szCs w:val="28"/>
          <w:lang w:eastAsia="ru-RU"/>
        </w:rPr>
        <w:t xml:space="preserve">тап: муниципальный. </w:t>
      </w:r>
      <w:r>
        <w:rPr>
          <w:color w:val="000000"/>
          <w:sz w:val="28"/>
          <w:szCs w:val="28"/>
          <w:lang w:eastAsia="ru-RU"/>
        </w:rPr>
        <w:t>С</w:t>
      </w:r>
      <w:r w:rsidR="001756A0">
        <w:rPr>
          <w:color w:val="000000"/>
          <w:sz w:val="28"/>
          <w:szCs w:val="28"/>
          <w:lang w:eastAsia="ru-RU"/>
        </w:rPr>
        <w:t>реди</w:t>
      </w:r>
      <w:r w:rsidRPr="00E93581">
        <w:rPr>
          <w:bCs/>
          <w:color w:val="000000"/>
          <w:sz w:val="28"/>
          <w:szCs w:val="28"/>
          <w:lang w:eastAsia="ru-RU"/>
        </w:rPr>
        <w:t xml:space="preserve"> команд </w:t>
      </w:r>
      <w:r>
        <w:rPr>
          <w:bCs/>
          <w:color w:val="000000"/>
          <w:sz w:val="28"/>
          <w:szCs w:val="28"/>
          <w:lang w:eastAsia="ru-RU"/>
        </w:rPr>
        <w:t xml:space="preserve">в </w:t>
      </w:r>
      <w:r w:rsidR="002B7B0D">
        <w:rPr>
          <w:bCs/>
          <w:color w:val="000000"/>
          <w:sz w:val="28"/>
          <w:szCs w:val="28"/>
          <w:lang w:eastAsia="ru-RU"/>
        </w:rPr>
        <w:t xml:space="preserve">городских округах, </w:t>
      </w:r>
      <w:r w:rsidRPr="00E93581">
        <w:rPr>
          <w:bCs/>
          <w:color w:val="000000"/>
          <w:sz w:val="28"/>
          <w:szCs w:val="28"/>
          <w:lang w:eastAsia="ru-RU"/>
        </w:rPr>
        <w:t xml:space="preserve">муниципальных районах </w:t>
      </w:r>
      <w:r w:rsidR="002B7B0D">
        <w:rPr>
          <w:bCs/>
          <w:color w:val="000000"/>
          <w:sz w:val="28"/>
          <w:szCs w:val="28"/>
          <w:lang w:eastAsia="ru-RU"/>
        </w:rPr>
        <w:t xml:space="preserve">и округах </w:t>
      </w:r>
      <w:r w:rsidRPr="00E93581">
        <w:rPr>
          <w:bCs/>
          <w:color w:val="000000"/>
          <w:sz w:val="28"/>
          <w:szCs w:val="28"/>
          <w:lang w:eastAsia="ru-RU"/>
        </w:rPr>
        <w:t xml:space="preserve">Красноярского края </w:t>
      </w:r>
      <w:r w:rsidR="00C01698">
        <w:rPr>
          <w:color w:val="000000"/>
          <w:sz w:val="28"/>
          <w:szCs w:val="28"/>
          <w:lang w:eastAsia="ru-RU"/>
        </w:rPr>
        <w:t xml:space="preserve">в </w:t>
      </w:r>
      <w:r w:rsidR="00C01698" w:rsidRPr="00F34A4A">
        <w:rPr>
          <w:color w:val="000000"/>
          <w:sz w:val="28"/>
          <w:szCs w:val="28"/>
          <w:lang w:eastAsia="ru-RU"/>
        </w:rPr>
        <w:t xml:space="preserve">срок до </w:t>
      </w:r>
      <w:r w:rsidR="00F34A4A" w:rsidRPr="00F34A4A">
        <w:rPr>
          <w:color w:val="000000"/>
          <w:sz w:val="28"/>
          <w:szCs w:val="28"/>
          <w:lang w:eastAsia="ru-RU"/>
        </w:rPr>
        <w:t xml:space="preserve">1 сентября </w:t>
      </w:r>
      <w:r w:rsidR="002B7B0D" w:rsidRPr="00F34A4A">
        <w:rPr>
          <w:color w:val="000000"/>
          <w:sz w:val="28"/>
          <w:szCs w:val="28"/>
          <w:lang w:eastAsia="ru-RU"/>
        </w:rPr>
        <w:t>2024 года.</w:t>
      </w:r>
    </w:p>
    <w:p w:rsidR="002B7B0D" w:rsidRPr="002B7B0D" w:rsidRDefault="009331C5" w:rsidP="002B7B0D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E93581">
        <w:rPr>
          <w:bCs/>
          <w:color w:val="000000"/>
          <w:sz w:val="28"/>
          <w:szCs w:val="28"/>
          <w:lang w:val="en-US" w:eastAsia="ru-RU"/>
        </w:rPr>
        <w:t>II</w:t>
      </w:r>
      <w:r w:rsidRPr="00E93581">
        <w:rPr>
          <w:bCs/>
          <w:color w:val="000000"/>
          <w:sz w:val="28"/>
          <w:szCs w:val="28"/>
          <w:lang w:eastAsia="ru-RU"/>
        </w:rPr>
        <w:t xml:space="preserve"> этап: </w:t>
      </w:r>
      <w:r w:rsidR="002B7B0D">
        <w:rPr>
          <w:bCs/>
          <w:color w:val="000000"/>
          <w:sz w:val="28"/>
          <w:szCs w:val="28"/>
          <w:lang w:eastAsia="ru-RU"/>
        </w:rPr>
        <w:t>региональный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2B7B0D">
        <w:rPr>
          <w:bCs/>
          <w:color w:val="000000"/>
          <w:sz w:val="28"/>
          <w:szCs w:val="28"/>
          <w:lang w:eastAsia="ru-RU"/>
        </w:rPr>
        <w:t xml:space="preserve">Среди команд-победителей </w:t>
      </w:r>
      <w:r w:rsidR="002B7B0D" w:rsidRPr="00E93581">
        <w:rPr>
          <w:bCs/>
          <w:color w:val="000000"/>
          <w:sz w:val="28"/>
          <w:szCs w:val="28"/>
          <w:lang w:val="en-US" w:eastAsia="ru-RU"/>
        </w:rPr>
        <w:t>I</w:t>
      </w:r>
      <w:r w:rsidR="002B7B0D" w:rsidRPr="00E93581">
        <w:rPr>
          <w:bCs/>
          <w:color w:val="000000"/>
          <w:sz w:val="28"/>
          <w:szCs w:val="28"/>
          <w:lang w:eastAsia="ru-RU"/>
        </w:rPr>
        <w:t xml:space="preserve"> э</w:t>
      </w:r>
      <w:r w:rsidR="002B7B0D">
        <w:rPr>
          <w:bCs/>
          <w:color w:val="000000"/>
          <w:sz w:val="28"/>
          <w:szCs w:val="28"/>
          <w:lang w:eastAsia="ru-RU"/>
        </w:rPr>
        <w:t>тапа,</w:t>
      </w:r>
      <w:r w:rsidR="007B1ECE">
        <w:rPr>
          <w:bCs/>
          <w:color w:val="000000"/>
          <w:sz w:val="28"/>
          <w:szCs w:val="28"/>
          <w:lang w:eastAsia="ru-RU"/>
        </w:rPr>
        <w:t xml:space="preserve"> </w:t>
      </w:r>
      <w:r w:rsidR="00B76A73">
        <w:rPr>
          <w:bCs/>
          <w:color w:val="000000"/>
          <w:sz w:val="28"/>
          <w:szCs w:val="28"/>
          <w:lang w:eastAsia="ru-RU"/>
        </w:rPr>
        <w:t xml:space="preserve">дата </w:t>
      </w:r>
      <w:r w:rsidR="00B76A73" w:rsidRPr="00F34A4A">
        <w:rPr>
          <w:bCs/>
          <w:color w:val="000000"/>
          <w:sz w:val="28"/>
          <w:szCs w:val="28"/>
          <w:lang w:eastAsia="ru-RU"/>
        </w:rPr>
        <w:t>проведения с</w:t>
      </w:r>
      <w:r w:rsidR="002B7B0D" w:rsidRPr="00F34A4A">
        <w:rPr>
          <w:bCs/>
          <w:color w:val="000000"/>
          <w:sz w:val="28"/>
          <w:szCs w:val="28"/>
          <w:lang w:eastAsia="ru-RU"/>
        </w:rPr>
        <w:t xml:space="preserve"> </w:t>
      </w:r>
      <w:r w:rsidR="00F34A4A" w:rsidRPr="00F34A4A">
        <w:rPr>
          <w:bCs/>
          <w:color w:val="000000"/>
          <w:sz w:val="28"/>
          <w:szCs w:val="28"/>
          <w:lang w:eastAsia="ru-RU"/>
        </w:rPr>
        <w:t>13</w:t>
      </w:r>
      <w:r w:rsidR="00B76A73" w:rsidRPr="00F34A4A">
        <w:rPr>
          <w:bCs/>
          <w:color w:val="000000"/>
          <w:sz w:val="28"/>
          <w:szCs w:val="28"/>
          <w:lang w:eastAsia="ru-RU"/>
        </w:rPr>
        <w:t xml:space="preserve"> по </w:t>
      </w:r>
      <w:r w:rsidR="00F34A4A" w:rsidRPr="00F34A4A">
        <w:rPr>
          <w:bCs/>
          <w:color w:val="000000"/>
          <w:sz w:val="28"/>
          <w:szCs w:val="28"/>
          <w:lang w:eastAsia="ru-RU"/>
        </w:rPr>
        <w:t>15</w:t>
      </w:r>
      <w:r w:rsidR="00BC0396" w:rsidRPr="00F34A4A">
        <w:rPr>
          <w:bCs/>
          <w:color w:val="000000"/>
          <w:sz w:val="28"/>
          <w:szCs w:val="28"/>
          <w:lang w:eastAsia="ru-RU"/>
        </w:rPr>
        <w:t xml:space="preserve"> </w:t>
      </w:r>
      <w:r w:rsidR="002B7B0D" w:rsidRPr="00F34A4A">
        <w:rPr>
          <w:bCs/>
          <w:color w:val="000000"/>
          <w:sz w:val="28"/>
          <w:szCs w:val="28"/>
          <w:lang w:eastAsia="ru-RU"/>
        </w:rPr>
        <w:t>сентября</w:t>
      </w:r>
      <w:r w:rsidR="00BC0396" w:rsidRPr="00F34A4A">
        <w:rPr>
          <w:bCs/>
          <w:color w:val="000000"/>
          <w:sz w:val="28"/>
          <w:szCs w:val="28"/>
          <w:lang w:eastAsia="ru-RU"/>
        </w:rPr>
        <w:t xml:space="preserve"> 2024</w:t>
      </w:r>
      <w:r w:rsidR="00B76A73" w:rsidRPr="00F34A4A">
        <w:rPr>
          <w:bCs/>
          <w:color w:val="000000"/>
          <w:sz w:val="28"/>
          <w:szCs w:val="28"/>
          <w:lang w:eastAsia="ru-RU"/>
        </w:rPr>
        <w:t xml:space="preserve"> </w:t>
      </w:r>
      <w:r w:rsidR="00BC0396" w:rsidRPr="00F34A4A">
        <w:rPr>
          <w:bCs/>
          <w:color w:val="000000"/>
          <w:sz w:val="28"/>
          <w:szCs w:val="28"/>
          <w:lang w:eastAsia="ru-RU"/>
        </w:rPr>
        <w:t>г.</w:t>
      </w:r>
      <w:r w:rsidR="002B7B0D" w:rsidRPr="00F34A4A">
        <w:rPr>
          <w:bCs/>
          <w:color w:val="000000"/>
          <w:sz w:val="28"/>
          <w:szCs w:val="28"/>
          <w:lang w:eastAsia="ru-RU"/>
        </w:rPr>
        <w:t>, место</w:t>
      </w:r>
      <w:r w:rsidR="002B7B0D" w:rsidRPr="00BC0396">
        <w:rPr>
          <w:bCs/>
          <w:color w:val="000000"/>
          <w:sz w:val="28"/>
          <w:szCs w:val="28"/>
          <w:lang w:eastAsia="ru-RU"/>
        </w:rPr>
        <w:t xml:space="preserve"> проведения: г. Красноярск, «</w:t>
      </w:r>
      <w:r w:rsidR="007B1ECE" w:rsidRPr="00BC0396">
        <w:rPr>
          <w:bCs/>
          <w:color w:val="000000"/>
          <w:sz w:val="28"/>
          <w:szCs w:val="28"/>
          <w:lang w:eastAsia="ru-RU"/>
        </w:rPr>
        <w:t>С</w:t>
      </w:r>
      <w:r w:rsidR="002B7B0D" w:rsidRPr="00BC0396">
        <w:rPr>
          <w:bCs/>
          <w:color w:val="000000"/>
          <w:sz w:val="28"/>
          <w:szCs w:val="28"/>
          <w:lang w:eastAsia="ru-RU"/>
        </w:rPr>
        <w:t>тадион им</w:t>
      </w:r>
      <w:r w:rsidR="007B1ECE" w:rsidRPr="00BC0396">
        <w:rPr>
          <w:bCs/>
          <w:color w:val="000000"/>
          <w:sz w:val="28"/>
          <w:szCs w:val="28"/>
          <w:lang w:eastAsia="ru-RU"/>
        </w:rPr>
        <w:t>ени</w:t>
      </w:r>
      <w:r w:rsidR="002B7B0D" w:rsidRPr="00BC0396">
        <w:rPr>
          <w:bCs/>
          <w:color w:val="000000"/>
          <w:sz w:val="28"/>
          <w:szCs w:val="28"/>
          <w:lang w:eastAsia="ru-RU"/>
        </w:rPr>
        <w:t xml:space="preserve"> Ленинского комсомола»,</w:t>
      </w:r>
      <w:r w:rsidR="00F34A4A">
        <w:rPr>
          <w:bCs/>
          <w:color w:val="000000"/>
          <w:sz w:val="28"/>
          <w:szCs w:val="28"/>
          <w:lang w:eastAsia="ru-RU"/>
        </w:rPr>
        <w:t xml:space="preserve"> по адресу: остров Отдыха, 15а.</w:t>
      </w:r>
    </w:p>
    <w:p w:rsidR="009331C5" w:rsidRDefault="001756A0" w:rsidP="002B7B0D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1756A0">
        <w:rPr>
          <w:bCs/>
          <w:color w:val="000000"/>
          <w:sz w:val="28"/>
          <w:szCs w:val="28"/>
          <w:lang w:eastAsia="ru-RU"/>
        </w:rPr>
        <w:br/>
      </w:r>
    </w:p>
    <w:p w:rsidR="002B7B0D" w:rsidRDefault="002B7B0D" w:rsidP="002B7B0D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</w:p>
    <w:p w:rsidR="00F34A4A" w:rsidRDefault="00F34A4A" w:rsidP="002B7B0D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</w:p>
    <w:p w:rsidR="006774EB" w:rsidRDefault="006774EB" w:rsidP="002B7B0D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</w:p>
    <w:p w:rsidR="009331C5" w:rsidRPr="007D01D6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Руководство проведением </w:t>
      </w:r>
    </w:p>
    <w:p w:rsidR="009331C5" w:rsidRPr="00BC0396" w:rsidRDefault="009331C5" w:rsidP="009331C5">
      <w:pPr>
        <w:jc w:val="both"/>
        <w:rPr>
          <w:sz w:val="28"/>
          <w:szCs w:val="28"/>
        </w:rPr>
      </w:pPr>
    </w:p>
    <w:p w:rsidR="001756A0" w:rsidRPr="00BC0396" w:rsidRDefault="001756A0" w:rsidP="009331C5">
      <w:pPr>
        <w:jc w:val="both"/>
        <w:rPr>
          <w:sz w:val="28"/>
          <w:szCs w:val="28"/>
        </w:rPr>
      </w:pPr>
    </w:p>
    <w:p w:rsidR="002B7B0D" w:rsidRDefault="002B7B0D" w:rsidP="001756A0">
      <w:pPr>
        <w:tabs>
          <w:tab w:val="left" w:pos="720"/>
        </w:tabs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Организаторы Кубка:</w:t>
      </w:r>
    </w:p>
    <w:p w:rsidR="002B7B0D" w:rsidRDefault="00BA58A2" w:rsidP="001756A0">
      <w:pPr>
        <w:tabs>
          <w:tab w:val="left" w:pos="720"/>
        </w:tabs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softHyphen/>
      </w:r>
      <w:r w:rsidR="006774EB">
        <w:rPr>
          <w:bCs/>
          <w:color w:val="000000"/>
          <w:sz w:val="28"/>
          <w:szCs w:val="28"/>
          <w:lang w:eastAsia="ru-RU"/>
        </w:rPr>
        <w:t xml:space="preserve"> </w:t>
      </w:r>
      <w:r w:rsidR="007B1ECE">
        <w:rPr>
          <w:bCs/>
          <w:color w:val="000000"/>
          <w:sz w:val="28"/>
          <w:szCs w:val="28"/>
          <w:lang w:eastAsia="ru-RU"/>
        </w:rPr>
        <w:t>п</w:t>
      </w:r>
      <w:r w:rsidR="002B7B0D">
        <w:rPr>
          <w:bCs/>
          <w:color w:val="000000"/>
          <w:sz w:val="28"/>
          <w:szCs w:val="28"/>
          <w:lang w:eastAsia="ru-RU"/>
        </w:rPr>
        <w:t>рокуратора Красноярского края;</w:t>
      </w:r>
    </w:p>
    <w:p w:rsidR="002B7B0D" w:rsidRDefault="00BA58A2" w:rsidP="001756A0">
      <w:pPr>
        <w:tabs>
          <w:tab w:val="left" w:pos="720"/>
        </w:tabs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softHyphen/>
        <w:t xml:space="preserve"> </w:t>
      </w:r>
      <w:r w:rsidR="007B1ECE">
        <w:rPr>
          <w:bCs/>
          <w:color w:val="000000"/>
          <w:sz w:val="28"/>
          <w:szCs w:val="28"/>
          <w:lang w:eastAsia="ru-RU"/>
        </w:rPr>
        <w:t>м</w:t>
      </w:r>
      <w:r w:rsidR="002B7B0D">
        <w:rPr>
          <w:bCs/>
          <w:color w:val="000000"/>
          <w:sz w:val="28"/>
          <w:szCs w:val="28"/>
          <w:lang w:eastAsia="ru-RU"/>
        </w:rPr>
        <w:t>инистерство спорта Красноярского края;</w:t>
      </w:r>
    </w:p>
    <w:p w:rsidR="002B7B0D" w:rsidRDefault="00BA58A2" w:rsidP="001756A0">
      <w:pPr>
        <w:tabs>
          <w:tab w:val="left" w:pos="720"/>
        </w:tabs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softHyphen/>
        <w:t xml:space="preserve"> </w:t>
      </w:r>
      <w:r w:rsidR="007B1ECE">
        <w:rPr>
          <w:bCs/>
          <w:color w:val="000000"/>
          <w:sz w:val="28"/>
          <w:szCs w:val="28"/>
          <w:lang w:eastAsia="ru-RU"/>
        </w:rPr>
        <w:t>м</w:t>
      </w:r>
      <w:r w:rsidR="002B7B0D">
        <w:rPr>
          <w:bCs/>
          <w:color w:val="000000"/>
          <w:sz w:val="28"/>
          <w:szCs w:val="28"/>
          <w:lang w:eastAsia="ru-RU"/>
        </w:rPr>
        <w:t>инистерство образования Красноярского края;</w:t>
      </w:r>
    </w:p>
    <w:p w:rsidR="001756A0" w:rsidRDefault="00BA58A2" w:rsidP="002B7B0D">
      <w:pPr>
        <w:tabs>
          <w:tab w:val="left" w:pos="720"/>
        </w:tabs>
        <w:suppressAutoHyphens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softHyphen/>
        <w:t xml:space="preserve"> </w:t>
      </w:r>
      <w:r w:rsidR="002B7B0D">
        <w:rPr>
          <w:bCs/>
          <w:color w:val="000000"/>
          <w:sz w:val="28"/>
          <w:szCs w:val="28"/>
          <w:lang w:eastAsia="ru-RU"/>
        </w:rPr>
        <w:t>р</w:t>
      </w:r>
      <w:r w:rsidR="001756A0" w:rsidRPr="006116EF">
        <w:rPr>
          <w:bCs/>
          <w:color w:val="000000"/>
          <w:sz w:val="28"/>
          <w:szCs w:val="28"/>
          <w:lang w:eastAsia="ru-RU"/>
        </w:rPr>
        <w:t xml:space="preserve">егиональная </w:t>
      </w:r>
      <w:r w:rsidR="002B7B0D">
        <w:rPr>
          <w:bCs/>
          <w:color w:val="000000"/>
          <w:sz w:val="28"/>
          <w:szCs w:val="28"/>
          <w:lang w:eastAsia="ru-RU"/>
        </w:rPr>
        <w:t>физкультурно-</w:t>
      </w:r>
      <w:r w:rsidR="001756A0">
        <w:rPr>
          <w:bCs/>
          <w:color w:val="000000"/>
          <w:sz w:val="28"/>
          <w:szCs w:val="28"/>
          <w:lang w:eastAsia="ru-RU"/>
        </w:rPr>
        <w:t xml:space="preserve">спортивная </w:t>
      </w:r>
      <w:r w:rsidR="001756A0" w:rsidRPr="006116EF">
        <w:rPr>
          <w:bCs/>
          <w:color w:val="000000"/>
          <w:sz w:val="28"/>
          <w:szCs w:val="28"/>
          <w:lang w:eastAsia="ru-RU"/>
        </w:rPr>
        <w:t xml:space="preserve">общественная организация </w:t>
      </w:r>
      <w:r w:rsidR="001756A0">
        <w:rPr>
          <w:bCs/>
          <w:color w:val="000000"/>
          <w:sz w:val="28"/>
          <w:szCs w:val="28"/>
          <w:lang w:eastAsia="ru-RU"/>
        </w:rPr>
        <w:t xml:space="preserve">«Федерация лапты Красноярского края» </w:t>
      </w:r>
      <w:r w:rsidR="002B7B0D">
        <w:rPr>
          <w:sz w:val="28"/>
          <w:szCs w:val="28"/>
        </w:rPr>
        <w:t>(далее -</w:t>
      </w:r>
      <w:r w:rsidR="006774EB">
        <w:rPr>
          <w:sz w:val="28"/>
          <w:szCs w:val="28"/>
        </w:rPr>
        <w:t xml:space="preserve"> </w:t>
      </w:r>
      <w:r w:rsidR="002B7B0D">
        <w:rPr>
          <w:sz w:val="28"/>
          <w:szCs w:val="28"/>
        </w:rPr>
        <w:t>Федерация)</w:t>
      </w:r>
      <w:r w:rsidR="006774EB">
        <w:rPr>
          <w:sz w:val="28"/>
          <w:szCs w:val="28"/>
        </w:rPr>
        <w:t>.</w:t>
      </w:r>
    </w:p>
    <w:p w:rsidR="001756A0" w:rsidRPr="006774EB" w:rsidRDefault="006774EB" w:rsidP="00677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743F">
        <w:rPr>
          <w:sz w:val="28"/>
          <w:szCs w:val="28"/>
        </w:rPr>
        <w:t>роведение соревнований возлагается на краевое государственное автономное учреждение «Центр спортивной</w:t>
      </w:r>
      <w:r>
        <w:rPr>
          <w:sz w:val="28"/>
          <w:szCs w:val="28"/>
        </w:rPr>
        <w:t xml:space="preserve"> подготовки» (далее - КГАУ «ЦСП»), </w:t>
      </w:r>
      <w:r w:rsidRPr="006774EB">
        <w:rPr>
          <w:sz w:val="28"/>
          <w:szCs w:val="28"/>
        </w:rPr>
        <w:t xml:space="preserve">краевое государственное автономное учреждение дополнительного образования «Краевая спортивная школа» (далее - КГАУ </w:t>
      </w:r>
      <w:proofErr w:type="gramStart"/>
      <w:r w:rsidRPr="006774EB">
        <w:rPr>
          <w:sz w:val="28"/>
          <w:szCs w:val="28"/>
        </w:rPr>
        <w:t>ДО</w:t>
      </w:r>
      <w:proofErr w:type="gramEnd"/>
      <w:r w:rsidRPr="006774EB">
        <w:rPr>
          <w:sz w:val="28"/>
          <w:szCs w:val="28"/>
        </w:rPr>
        <w:t xml:space="preserve"> «Краевая спортивная школа»)</w:t>
      </w:r>
      <w:r>
        <w:rPr>
          <w:sz w:val="28"/>
          <w:szCs w:val="28"/>
        </w:rPr>
        <w:t xml:space="preserve"> </w:t>
      </w:r>
      <w:r w:rsidRPr="006774EB">
        <w:rPr>
          <w:sz w:val="28"/>
          <w:szCs w:val="28"/>
          <w:lang w:eastAsia="ru-RU"/>
        </w:rPr>
        <w:t>и главную судейскую коллегию</w:t>
      </w:r>
      <w:r w:rsidR="001756A0" w:rsidRPr="006774EB">
        <w:rPr>
          <w:sz w:val="28"/>
          <w:szCs w:val="28"/>
          <w:lang w:eastAsia="ru-RU"/>
        </w:rPr>
        <w:t xml:space="preserve"> (да</w:t>
      </w:r>
      <w:r w:rsidR="006E06DA" w:rsidRPr="006774EB">
        <w:rPr>
          <w:sz w:val="28"/>
          <w:szCs w:val="28"/>
          <w:lang w:eastAsia="ru-RU"/>
        </w:rPr>
        <w:t>лее -</w:t>
      </w:r>
      <w:r w:rsidR="001756A0" w:rsidRPr="006774EB">
        <w:rPr>
          <w:sz w:val="28"/>
          <w:szCs w:val="28"/>
          <w:lang w:eastAsia="ru-RU"/>
        </w:rPr>
        <w:t xml:space="preserve"> ГСК), </w:t>
      </w:r>
      <w:r w:rsidRPr="006774EB">
        <w:rPr>
          <w:sz w:val="28"/>
          <w:szCs w:val="28"/>
          <w:lang w:eastAsia="ru-RU"/>
        </w:rPr>
        <w:t>утвержденную</w:t>
      </w:r>
      <w:r w:rsidR="006E06DA" w:rsidRPr="006774EB">
        <w:rPr>
          <w:sz w:val="28"/>
          <w:szCs w:val="28"/>
          <w:lang w:eastAsia="ru-RU"/>
        </w:rPr>
        <w:t xml:space="preserve"> Федерацией.</w:t>
      </w:r>
    </w:p>
    <w:p w:rsidR="009331C5" w:rsidRPr="006774EB" w:rsidRDefault="009331C5" w:rsidP="00C46512">
      <w:pPr>
        <w:suppressAutoHyphens w:val="0"/>
        <w:ind w:firstLine="709"/>
        <w:jc w:val="both"/>
        <w:rPr>
          <w:sz w:val="28"/>
          <w:szCs w:val="28"/>
        </w:rPr>
      </w:pPr>
    </w:p>
    <w:p w:rsidR="009331C5" w:rsidRPr="00CA7A9F" w:rsidRDefault="009331C5" w:rsidP="009331C5">
      <w:pPr>
        <w:jc w:val="both"/>
        <w:rPr>
          <w:sz w:val="28"/>
          <w:szCs w:val="28"/>
        </w:rPr>
      </w:pPr>
    </w:p>
    <w:p w:rsidR="009331C5" w:rsidRPr="007D01D6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9331C5" w:rsidRPr="00967011" w:rsidRDefault="009331C5" w:rsidP="009331C5">
      <w:pPr>
        <w:pStyle w:val="11"/>
        <w:ind w:left="0"/>
        <w:rPr>
          <w:b/>
          <w:sz w:val="28"/>
          <w:szCs w:val="28"/>
        </w:rPr>
      </w:pPr>
    </w:p>
    <w:p w:rsidR="001756A0" w:rsidRPr="00967011" w:rsidRDefault="001756A0" w:rsidP="009331C5">
      <w:pPr>
        <w:pStyle w:val="11"/>
        <w:ind w:left="0"/>
        <w:rPr>
          <w:b/>
          <w:sz w:val="28"/>
          <w:szCs w:val="28"/>
        </w:rPr>
      </w:pPr>
    </w:p>
    <w:p w:rsidR="009331C5" w:rsidRDefault="006E06DA" w:rsidP="00933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Кубке</w:t>
      </w:r>
      <w:r w:rsidR="009331C5" w:rsidRPr="007D01D6">
        <w:rPr>
          <w:sz w:val="28"/>
          <w:szCs w:val="28"/>
        </w:rPr>
        <w:t xml:space="preserve"> на всех этапах </w:t>
      </w:r>
      <w:r w:rsidRPr="00BC0396">
        <w:rPr>
          <w:sz w:val="28"/>
          <w:szCs w:val="28"/>
        </w:rPr>
        <w:t>допускаются</w:t>
      </w:r>
      <w:r w:rsidR="009331C5" w:rsidRPr="00BC0396">
        <w:rPr>
          <w:sz w:val="28"/>
          <w:szCs w:val="28"/>
        </w:rPr>
        <w:t xml:space="preserve"> команды </w:t>
      </w:r>
      <w:r w:rsidRPr="00BC0396">
        <w:rPr>
          <w:sz w:val="28"/>
          <w:szCs w:val="28"/>
        </w:rPr>
        <w:t>юношей, девушек или смешанные 13-15 лет (2009-2011 г.р.)</w:t>
      </w:r>
      <w:r w:rsidR="009331C5" w:rsidRPr="00BC0396">
        <w:rPr>
          <w:sz w:val="28"/>
          <w:szCs w:val="28"/>
        </w:rPr>
        <w:t>.</w:t>
      </w:r>
      <w:r w:rsidR="009331C5" w:rsidRPr="007D01D6">
        <w:rPr>
          <w:sz w:val="28"/>
          <w:szCs w:val="28"/>
        </w:rPr>
        <w:t xml:space="preserve"> </w:t>
      </w:r>
      <w:r w:rsidR="00C32987">
        <w:rPr>
          <w:sz w:val="28"/>
          <w:szCs w:val="28"/>
        </w:rPr>
        <w:t xml:space="preserve"> </w:t>
      </w:r>
    </w:p>
    <w:p w:rsidR="006E06DA" w:rsidRPr="007D01D6" w:rsidRDefault="006E06DA" w:rsidP="00933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Кубке спортсмен должен достичь установленного возраста в календарный год проведения Кубка.</w:t>
      </w:r>
    </w:p>
    <w:p w:rsidR="009331C5" w:rsidRDefault="006E06DA" w:rsidP="00933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Кубке</w:t>
      </w:r>
      <w:r w:rsidR="009331C5">
        <w:rPr>
          <w:sz w:val="28"/>
          <w:szCs w:val="28"/>
        </w:rPr>
        <w:t xml:space="preserve"> на всех этапах допускаются: </w:t>
      </w:r>
    </w:p>
    <w:p w:rsidR="009331C5" w:rsidRDefault="009331C5" w:rsidP="009331C5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любительские дворовые команды;</w:t>
      </w:r>
    </w:p>
    <w:p w:rsidR="009331C5" w:rsidRDefault="001756A0" w:rsidP="00933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31C5">
        <w:rPr>
          <w:sz w:val="28"/>
          <w:szCs w:val="28"/>
        </w:rPr>
        <w:t>команды школьных спортивных клубов общеобразовательных учреждений;</w:t>
      </w:r>
    </w:p>
    <w:p w:rsidR="009331C5" w:rsidRPr="007D01D6" w:rsidRDefault="009331C5" w:rsidP="00933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команды клубов </w:t>
      </w:r>
      <w:r w:rsidRPr="007D01D6">
        <w:rPr>
          <w:sz w:val="28"/>
          <w:szCs w:val="28"/>
        </w:rPr>
        <w:t>п</w:t>
      </w:r>
      <w:r>
        <w:rPr>
          <w:sz w:val="28"/>
          <w:szCs w:val="28"/>
        </w:rPr>
        <w:t>о месту жительства.</w:t>
      </w:r>
    </w:p>
    <w:p w:rsidR="009331C5" w:rsidRPr="007D01D6" w:rsidRDefault="006E06DA" w:rsidP="00933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не более</w:t>
      </w:r>
      <w:r w:rsidR="009331C5" w:rsidRPr="00C44CFB">
        <w:rPr>
          <w:sz w:val="28"/>
          <w:szCs w:val="28"/>
        </w:rPr>
        <w:t xml:space="preserve"> </w:t>
      </w:r>
      <w:r w:rsidR="009F79D2">
        <w:rPr>
          <w:sz w:val="28"/>
          <w:szCs w:val="28"/>
        </w:rPr>
        <w:t>10</w:t>
      </w:r>
      <w:r w:rsidR="005D5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="009F79D2">
        <w:rPr>
          <w:sz w:val="28"/>
          <w:szCs w:val="28"/>
        </w:rPr>
        <w:t>(8</w:t>
      </w:r>
      <w:r w:rsidR="00130B30">
        <w:rPr>
          <w:sz w:val="28"/>
          <w:szCs w:val="28"/>
        </w:rPr>
        <w:t xml:space="preserve"> спортсменов</w:t>
      </w:r>
      <w:r w:rsidR="009331C5" w:rsidRPr="007D01D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331C5" w:rsidRPr="007D01D6">
        <w:rPr>
          <w:sz w:val="28"/>
          <w:szCs w:val="28"/>
        </w:rPr>
        <w:t xml:space="preserve">и </w:t>
      </w:r>
      <w:r w:rsidR="001756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331C5" w:rsidRPr="007D01D6">
        <w:rPr>
          <w:sz w:val="28"/>
          <w:szCs w:val="28"/>
        </w:rPr>
        <w:t>тренер</w:t>
      </w:r>
      <w:r w:rsidR="009331C5">
        <w:rPr>
          <w:sz w:val="28"/>
          <w:szCs w:val="28"/>
        </w:rPr>
        <w:t>а\руководителя</w:t>
      </w:r>
      <w:r w:rsidR="009331C5" w:rsidRPr="007D01D6">
        <w:rPr>
          <w:sz w:val="28"/>
          <w:szCs w:val="28"/>
        </w:rPr>
        <w:t>).</w:t>
      </w:r>
    </w:p>
    <w:p w:rsidR="006E06DA" w:rsidRDefault="006E06DA" w:rsidP="009331C5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играют в единой форме.</w:t>
      </w:r>
    </w:p>
    <w:p w:rsidR="009331C5" w:rsidRPr="007D01D6" w:rsidRDefault="009331C5" w:rsidP="009331C5">
      <w:pPr>
        <w:ind w:firstLine="709"/>
        <w:jc w:val="both"/>
        <w:rPr>
          <w:sz w:val="28"/>
          <w:szCs w:val="28"/>
        </w:rPr>
      </w:pPr>
      <w:r w:rsidRPr="007D01D6">
        <w:rPr>
          <w:sz w:val="28"/>
          <w:szCs w:val="28"/>
        </w:rPr>
        <w:t xml:space="preserve">Система проведения </w:t>
      </w:r>
      <w:r w:rsidR="006E06DA">
        <w:rPr>
          <w:sz w:val="28"/>
          <w:szCs w:val="28"/>
        </w:rPr>
        <w:t>Кубка</w:t>
      </w:r>
      <w:r w:rsidRPr="007D01D6">
        <w:rPr>
          <w:sz w:val="28"/>
          <w:szCs w:val="28"/>
        </w:rPr>
        <w:t xml:space="preserve"> на </w:t>
      </w:r>
      <w:r w:rsidR="00B76A73">
        <w:rPr>
          <w:sz w:val="28"/>
          <w:szCs w:val="28"/>
        </w:rPr>
        <w:t>всех</w:t>
      </w:r>
      <w:r w:rsidRPr="007D01D6">
        <w:rPr>
          <w:sz w:val="28"/>
          <w:szCs w:val="28"/>
        </w:rPr>
        <w:t xml:space="preserve"> этапах определяется </w:t>
      </w:r>
      <w:proofErr w:type="gramStart"/>
      <w:r>
        <w:rPr>
          <w:sz w:val="28"/>
          <w:szCs w:val="28"/>
        </w:rPr>
        <w:t>муниципальными</w:t>
      </w:r>
      <w:proofErr w:type="gramEnd"/>
      <w:r>
        <w:rPr>
          <w:sz w:val="28"/>
          <w:szCs w:val="28"/>
        </w:rPr>
        <w:t xml:space="preserve"> и </w:t>
      </w:r>
      <w:r w:rsidRPr="007D01D6">
        <w:rPr>
          <w:sz w:val="28"/>
          <w:szCs w:val="28"/>
        </w:rPr>
        <w:t>региональными ГСК в зависимости от количества участвующих команд.</w:t>
      </w:r>
    </w:p>
    <w:p w:rsidR="009331C5" w:rsidRPr="00967011" w:rsidRDefault="009331C5" w:rsidP="009331C5">
      <w:pPr>
        <w:jc w:val="both"/>
        <w:rPr>
          <w:sz w:val="28"/>
          <w:szCs w:val="28"/>
        </w:rPr>
      </w:pPr>
    </w:p>
    <w:p w:rsidR="001756A0" w:rsidRPr="00967011" w:rsidRDefault="001756A0" w:rsidP="009331C5">
      <w:pPr>
        <w:jc w:val="both"/>
        <w:rPr>
          <w:sz w:val="28"/>
          <w:szCs w:val="28"/>
        </w:rPr>
      </w:pPr>
    </w:p>
    <w:p w:rsidR="009331C5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Заявки на участие </w:t>
      </w:r>
    </w:p>
    <w:p w:rsidR="009331C5" w:rsidRDefault="009331C5" w:rsidP="009331C5">
      <w:pPr>
        <w:pStyle w:val="11"/>
        <w:ind w:left="0"/>
        <w:rPr>
          <w:sz w:val="28"/>
          <w:szCs w:val="28"/>
          <w:lang w:val="en-US"/>
        </w:rPr>
      </w:pPr>
    </w:p>
    <w:p w:rsidR="001756A0" w:rsidRPr="001756A0" w:rsidRDefault="001756A0" w:rsidP="009331C5">
      <w:pPr>
        <w:pStyle w:val="11"/>
        <w:ind w:left="0"/>
        <w:rPr>
          <w:sz w:val="28"/>
          <w:szCs w:val="28"/>
          <w:lang w:val="en-US"/>
        </w:rPr>
      </w:pPr>
    </w:p>
    <w:p w:rsidR="003C105B" w:rsidRDefault="009331C5" w:rsidP="009331C5">
      <w:pPr>
        <w:pStyle w:val="11"/>
        <w:ind w:left="0" w:firstLine="851"/>
        <w:jc w:val="both"/>
        <w:rPr>
          <w:sz w:val="28"/>
          <w:szCs w:val="28"/>
        </w:rPr>
      </w:pPr>
      <w:r w:rsidRPr="00F24C03">
        <w:rPr>
          <w:sz w:val="28"/>
          <w:szCs w:val="28"/>
        </w:rPr>
        <w:t xml:space="preserve">Заявки на участие (приложение) в </w:t>
      </w:r>
      <w:r w:rsidR="006E06DA">
        <w:rPr>
          <w:sz w:val="28"/>
          <w:szCs w:val="28"/>
        </w:rPr>
        <w:t>региональном</w:t>
      </w:r>
      <w:r w:rsidRPr="00F24C03">
        <w:rPr>
          <w:sz w:val="28"/>
          <w:szCs w:val="28"/>
        </w:rPr>
        <w:t xml:space="preserve"> этапе соревнований подаются муниципальными об</w:t>
      </w:r>
      <w:r>
        <w:rPr>
          <w:sz w:val="28"/>
          <w:szCs w:val="28"/>
        </w:rPr>
        <w:t xml:space="preserve">разованиями </w:t>
      </w:r>
      <w:r w:rsidR="006E06DA">
        <w:rPr>
          <w:sz w:val="28"/>
          <w:szCs w:val="28"/>
        </w:rPr>
        <w:t xml:space="preserve">Красноярского </w:t>
      </w:r>
      <w:r>
        <w:rPr>
          <w:sz w:val="28"/>
          <w:szCs w:val="28"/>
        </w:rPr>
        <w:t xml:space="preserve">края в </w:t>
      </w:r>
      <w:r w:rsidR="006E06DA">
        <w:rPr>
          <w:sz w:val="28"/>
          <w:szCs w:val="28"/>
        </w:rPr>
        <w:t xml:space="preserve">Федерацию </w:t>
      </w:r>
      <w:r w:rsidR="0026276C" w:rsidRPr="00F34A4A">
        <w:rPr>
          <w:sz w:val="28"/>
          <w:szCs w:val="28"/>
        </w:rPr>
        <w:t xml:space="preserve">до </w:t>
      </w:r>
      <w:r w:rsidR="003C105B">
        <w:rPr>
          <w:sz w:val="28"/>
          <w:szCs w:val="28"/>
        </w:rPr>
        <w:t>6</w:t>
      </w:r>
      <w:r w:rsidR="00F34A4A" w:rsidRPr="00F34A4A">
        <w:rPr>
          <w:sz w:val="28"/>
          <w:szCs w:val="28"/>
        </w:rPr>
        <w:t xml:space="preserve"> сентября </w:t>
      </w:r>
      <w:r w:rsidRPr="00F34A4A">
        <w:rPr>
          <w:sz w:val="28"/>
          <w:szCs w:val="28"/>
        </w:rPr>
        <w:t>202</w:t>
      </w:r>
      <w:r w:rsidR="006E06DA" w:rsidRPr="00F34A4A">
        <w:rPr>
          <w:sz w:val="28"/>
          <w:szCs w:val="28"/>
        </w:rPr>
        <w:t>4 года в электронном</w:t>
      </w:r>
      <w:r w:rsidR="006E06DA">
        <w:rPr>
          <w:sz w:val="28"/>
          <w:szCs w:val="28"/>
        </w:rPr>
        <w:t xml:space="preserve"> виде </w:t>
      </w:r>
      <w:r w:rsidR="007B1ECE">
        <w:rPr>
          <w:sz w:val="28"/>
          <w:szCs w:val="28"/>
        </w:rPr>
        <w:t>по</w:t>
      </w:r>
      <w:r w:rsidR="006E06DA">
        <w:rPr>
          <w:sz w:val="28"/>
          <w:szCs w:val="28"/>
        </w:rPr>
        <w:t xml:space="preserve"> </w:t>
      </w: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3" w:history="1">
        <w:r w:rsidR="00905B1B" w:rsidRPr="0010759F">
          <w:rPr>
            <w:rStyle w:val="ac"/>
            <w:sz w:val="28"/>
            <w:szCs w:val="28"/>
            <w:lang w:val="en-US"/>
          </w:rPr>
          <w:t>salba</w:t>
        </w:r>
        <w:r w:rsidR="00905B1B" w:rsidRPr="0010759F">
          <w:rPr>
            <w:rStyle w:val="ac"/>
            <w:sz w:val="28"/>
            <w:szCs w:val="28"/>
          </w:rPr>
          <w:t>_1973@</w:t>
        </w:r>
        <w:r w:rsidR="00905B1B" w:rsidRPr="0010759F">
          <w:rPr>
            <w:rStyle w:val="ac"/>
            <w:sz w:val="28"/>
            <w:szCs w:val="28"/>
            <w:lang w:val="en-US"/>
          </w:rPr>
          <w:t>mail</w:t>
        </w:r>
        <w:r w:rsidR="00905B1B" w:rsidRPr="0010759F">
          <w:rPr>
            <w:rStyle w:val="ac"/>
            <w:sz w:val="28"/>
            <w:szCs w:val="28"/>
          </w:rPr>
          <w:t>.</w:t>
        </w:r>
        <w:r w:rsidR="00905B1B" w:rsidRPr="0010759F">
          <w:rPr>
            <w:rStyle w:val="ac"/>
            <w:sz w:val="28"/>
            <w:szCs w:val="28"/>
            <w:lang w:val="en-US"/>
          </w:rPr>
          <w:t>ru</w:t>
        </w:r>
      </w:hyperlink>
      <w:r w:rsidR="00905B1B">
        <w:rPr>
          <w:sz w:val="28"/>
          <w:szCs w:val="28"/>
        </w:rPr>
        <w:t xml:space="preserve">, </w:t>
      </w:r>
      <w:r w:rsidR="00CB398E">
        <w:rPr>
          <w:sz w:val="28"/>
          <w:szCs w:val="28"/>
        </w:rPr>
        <w:t>дублировать на e-</w:t>
      </w:r>
      <w:proofErr w:type="spellStart"/>
      <w:r w:rsidR="00CB398E">
        <w:rPr>
          <w:sz w:val="28"/>
          <w:szCs w:val="28"/>
        </w:rPr>
        <w:t>mail</w:t>
      </w:r>
      <w:proofErr w:type="spellEnd"/>
      <w:r w:rsidR="00CB398E">
        <w:rPr>
          <w:sz w:val="28"/>
          <w:szCs w:val="28"/>
        </w:rPr>
        <w:t xml:space="preserve">: </w:t>
      </w:r>
      <w:r w:rsidR="00CB398E">
        <w:rPr>
          <w:sz w:val="28"/>
          <w:szCs w:val="28"/>
          <w:lang w:val="en-US"/>
        </w:rPr>
        <w:t>blg</w:t>
      </w:r>
      <w:r w:rsidR="00CB398E" w:rsidRPr="00CB398E">
        <w:rPr>
          <w:sz w:val="28"/>
          <w:szCs w:val="28"/>
        </w:rPr>
        <w:t>@</w:t>
      </w:r>
      <w:r w:rsidR="00CB398E">
        <w:rPr>
          <w:sz w:val="28"/>
          <w:szCs w:val="28"/>
          <w:lang w:val="en-US"/>
        </w:rPr>
        <w:t>krascsp</w:t>
      </w:r>
      <w:r w:rsidR="00CB398E" w:rsidRPr="00CB398E">
        <w:rPr>
          <w:sz w:val="28"/>
          <w:szCs w:val="28"/>
        </w:rPr>
        <w:t>.</w:t>
      </w:r>
      <w:r w:rsidR="00CB398E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9331C5" w:rsidRPr="00F24C03" w:rsidRDefault="009331C5" w:rsidP="009331C5">
      <w:pPr>
        <w:pStyle w:val="11"/>
        <w:ind w:left="0" w:firstLine="851"/>
        <w:jc w:val="both"/>
        <w:rPr>
          <w:sz w:val="28"/>
          <w:szCs w:val="28"/>
        </w:rPr>
      </w:pPr>
      <w:r w:rsidRPr="00DA679D">
        <w:rPr>
          <w:sz w:val="28"/>
          <w:szCs w:val="28"/>
        </w:rPr>
        <w:lastRenderedPageBreak/>
        <w:t>Справки по телефону 89503023471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Алтынцев</w:t>
      </w:r>
      <w:proofErr w:type="spellEnd"/>
      <w:r>
        <w:rPr>
          <w:sz w:val="28"/>
          <w:szCs w:val="28"/>
        </w:rPr>
        <w:t xml:space="preserve"> Александр Юрьевич, президент </w:t>
      </w:r>
      <w:r w:rsidR="006E06DA">
        <w:rPr>
          <w:sz w:val="28"/>
          <w:szCs w:val="28"/>
        </w:rPr>
        <w:t>Федерации.</w:t>
      </w:r>
    </w:p>
    <w:p w:rsidR="009331C5" w:rsidRDefault="009331C5" w:rsidP="009331C5">
      <w:pPr>
        <w:pStyle w:val="11"/>
        <w:ind w:left="0" w:firstLine="720"/>
        <w:jc w:val="both"/>
        <w:rPr>
          <w:sz w:val="28"/>
          <w:szCs w:val="28"/>
        </w:rPr>
      </w:pPr>
      <w:r w:rsidRPr="009331C5">
        <w:rPr>
          <w:sz w:val="28"/>
          <w:szCs w:val="28"/>
        </w:rPr>
        <w:t>В комиссию</w:t>
      </w:r>
      <w:r w:rsidR="00D3726C">
        <w:rPr>
          <w:sz w:val="28"/>
          <w:szCs w:val="28"/>
        </w:rPr>
        <w:t xml:space="preserve"> по допуску участников Кубка</w:t>
      </w:r>
      <w:r w:rsidRPr="009331C5">
        <w:rPr>
          <w:sz w:val="28"/>
          <w:szCs w:val="28"/>
        </w:rPr>
        <w:t xml:space="preserve"> в день приезда </w:t>
      </w:r>
      <w:proofErr w:type="gramStart"/>
      <w:r w:rsidRPr="009331C5">
        <w:rPr>
          <w:sz w:val="28"/>
          <w:szCs w:val="28"/>
        </w:rPr>
        <w:t>предоставляются следующие документы</w:t>
      </w:r>
      <w:proofErr w:type="gramEnd"/>
      <w:r w:rsidRPr="009331C5">
        <w:rPr>
          <w:sz w:val="28"/>
          <w:szCs w:val="28"/>
        </w:rPr>
        <w:t>:</w:t>
      </w:r>
    </w:p>
    <w:p w:rsidR="009331C5" w:rsidRPr="00BC0396" w:rsidRDefault="009331C5" w:rsidP="00D3726C">
      <w:pPr>
        <w:pStyle w:val="11"/>
        <w:ind w:left="0" w:firstLine="708"/>
        <w:jc w:val="both"/>
        <w:rPr>
          <w:sz w:val="28"/>
          <w:szCs w:val="28"/>
        </w:rPr>
      </w:pPr>
      <w:r w:rsidRPr="00BC0396">
        <w:rPr>
          <w:sz w:val="28"/>
          <w:szCs w:val="28"/>
        </w:rPr>
        <w:t xml:space="preserve">1) </w:t>
      </w:r>
      <w:r w:rsidR="00D3726C" w:rsidRPr="00BC0396">
        <w:rPr>
          <w:sz w:val="28"/>
          <w:szCs w:val="28"/>
        </w:rPr>
        <w:t>заявка (приложение</w:t>
      </w:r>
      <w:r w:rsidRPr="00BC0396">
        <w:rPr>
          <w:sz w:val="28"/>
          <w:szCs w:val="28"/>
        </w:rPr>
        <w:t>);</w:t>
      </w:r>
    </w:p>
    <w:p w:rsidR="00D3726C" w:rsidRPr="00BC0396" w:rsidRDefault="009331C5" w:rsidP="00D3726C">
      <w:pPr>
        <w:pStyle w:val="11"/>
        <w:ind w:left="0" w:firstLine="708"/>
        <w:jc w:val="both"/>
        <w:rPr>
          <w:sz w:val="28"/>
          <w:szCs w:val="28"/>
        </w:rPr>
      </w:pPr>
      <w:r w:rsidRPr="00BC0396">
        <w:rPr>
          <w:sz w:val="28"/>
          <w:szCs w:val="28"/>
        </w:rPr>
        <w:t xml:space="preserve">2) </w:t>
      </w:r>
      <w:r w:rsidR="00D3726C" w:rsidRPr="00BC0396">
        <w:rPr>
          <w:sz w:val="28"/>
          <w:szCs w:val="28"/>
        </w:rPr>
        <w:t xml:space="preserve">паспорт гражданина Российской Федерации, </w:t>
      </w:r>
      <w:r w:rsidRPr="00BC0396">
        <w:rPr>
          <w:sz w:val="28"/>
          <w:szCs w:val="28"/>
        </w:rPr>
        <w:t xml:space="preserve">свидетельство </w:t>
      </w:r>
      <w:r w:rsidR="00D3726C" w:rsidRPr="00BC0396">
        <w:rPr>
          <w:sz w:val="28"/>
          <w:szCs w:val="28"/>
        </w:rPr>
        <w:br/>
      </w:r>
      <w:r w:rsidRPr="00BC0396">
        <w:rPr>
          <w:sz w:val="28"/>
          <w:szCs w:val="28"/>
        </w:rPr>
        <w:t xml:space="preserve">о рождении (оригинал) </w:t>
      </w:r>
      <w:r w:rsidR="00D3726C" w:rsidRPr="00BC0396">
        <w:rPr>
          <w:sz w:val="28"/>
          <w:szCs w:val="28"/>
        </w:rPr>
        <w:t>для спортсменов, не достигших 14 лет;</w:t>
      </w:r>
    </w:p>
    <w:p w:rsidR="009331C5" w:rsidRPr="00BC0396" w:rsidRDefault="00D3726C" w:rsidP="00D3726C">
      <w:pPr>
        <w:pStyle w:val="11"/>
        <w:ind w:left="0" w:firstLine="708"/>
        <w:jc w:val="both"/>
        <w:rPr>
          <w:sz w:val="28"/>
          <w:szCs w:val="28"/>
        </w:rPr>
      </w:pPr>
      <w:r w:rsidRPr="00BC0396">
        <w:rPr>
          <w:sz w:val="28"/>
          <w:szCs w:val="28"/>
        </w:rPr>
        <w:t>3) справка</w:t>
      </w:r>
      <w:r w:rsidR="009331C5" w:rsidRPr="00BC0396">
        <w:rPr>
          <w:sz w:val="28"/>
          <w:szCs w:val="28"/>
        </w:rPr>
        <w:t xml:space="preserve"> из образовательного учреждения с фотографией и гербовой печатью;</w:t>
      </w:r>
    </w:p>
    <w:p w:rsidR="009331C5" w:rsidRPr="00BC0396" w:rsidRDefault="00D3726C" w:rsidP="00D3726C">
      <w:pPr>
        <w:pStyle w:val="11"/>
        <w:ind w:left="0" w:firstLine="708"/>
        <w:jc w:val="both"/>
        <w:rPr>
          <w:sz w:val="28"/>
          <w:szCs w:val="28"/>
        </w:rPr>
      </w:pPr>
      <w:r w:rsidRPr="00BC0396">
        <w:rPr>
          <w:sz w:val="28"/>
          <w:szCs w:val="28"/>
        </w:rPr>
        <w:t>4</w:t>
      </w:r>
      <w:r w:rsidR="009331C5" w:rsidRPr="00BC0396">
        <w:rPr>
          <w:sz w:val="28"/>
          <w:szCs w:val="28"/>
        </w:rPr>
        <w:t xml:space="preserve">) договор о страховании </w:t>
      </w:r>
      <w:r w:rsidRPr="00BC0396">
        <w:rPr>
          <w:sz w:val="28"/>
          <w:szCs w:val="28"/>
        </w:rPr>
        <w:t>жизни и здоровья от несчастных случаев</w:t>
      </w:r>
      <w:r w:rsidR="009331C5" w:rsidRPr="00BC0396">
        <w:rPr>
          <w:sz w:val="28"/>
          <w:szCs w:val="28"/>
        </w:rPr>
        <w:t xml:space="preserve"> (</w:t>
      </w:r>
      <w:r w:rsidR="009F79D2" w:rsidRPr="00BC0396">
        <w:rPr>
          <w:sz w:val="28"/>
          <w:szCs w:val="28"/>
        </w:rPr>
        <w:t>оригинал) на каждого участника;</w:t>
      </w:r>
    </w:p>
    <w:p w:rsidR="009331C5" w:rsidRDefault="00D3726C" w:rsidP="00D3726C">
      <w:pPr>
        <w:pStyle w:val="11"/>
        <w:ind w:left="0" w:firstLine="708"/>
        <w:jc w:val="both"/>
        <w:rPr>
          <w:sz w:val="28"/>
          <w:szCs w:val="28"/>
        </w:rPr>
      </w:pPr>
      <w:r w:rsidRPr="00BC0396">
        <w:rPr>
          <w:sz w:val="28"/>
          <w:szCs w:val="28"/>
        </w:rPr>
        <w:t>5</w:t>
      </w:r>
      <w:r w:rsidR="009331C5" w:rsidRPr="00BC0396">
        <w:rPr>
          <w:sz w:val="28"/>
          <w:szCs w:val="28"/>
        </w:rPr>
        <w:t xml:space="preserve">) полис </w:t>
      </w:r>
      <w:r w:rsidRPr="00BC0396">
        <w:rPr>
          <w:sz w:val="28"/>
          <w:szCs w:val="28"/>
        </w:rPr>
        <w:t xml:space="preserve">медицинского </w:t>
      </w:r>
      <w:r w:rsidR="009331C5" w:rsidRPr="00BC0396">
        <w:rPr>
          <w:sz w:val="28"/>
          <w:szCs w:val="28"/>
        </w:rPr>
        <w:t>страхования (оригинал) или электронную в</w:t>
      </w:r>
      <w:r w:rsidR="00C46512" w:rsidRPr="00BC0396">
        <w:rPr>
          <w:sz w:val="28"/>
          <w:szCs w:val="28"/>
        </w:rPr>
        <w:t xml:space="preserve">ерсию на каждого </w:t>
      </w:r>
      <w:r w:rsidRPr="00BC0396">
        <w:rPr>
          <w:sz w:val="28"/>
          <w:szCs w:val="28"/>
        </w:rPr>
        <w:t>участника.</w:t>
      </w:r>
    </w:p>
    <w:p w:rsidR="009331C5" w:rsidRPr="00967011" w:rsidRDefault="009331C5" w:rsidP="009331C5">
      <w:pPr>
        <w:pStyle w:val="11"/>
        <w:ind w:left="0"/>
        <w:jc w:val="both"/>
        <w:rPr>
          <w:b/>
          <w:sz w:val="28"/>
          <w:szCs w:val="28"/>
        </w:rPr>
      </w:pPr>
    </w:p>
    <w:p w:rsidR="001756A0" w:rsidRPr="00967011" w:rsidRDefault="001756A0" w:rsidP="009331C5">
      <w:pPr>
        <w:pStyle w:val="11"/>
        <w:ind w:left="0"/>
        <w:jc w:val="both"/>
        <w:rPr>
          <w:b/>
          <w:sz w:val="28"/>
          <w:szCs w:val="28"/>
        </w:rPr>
      </w:pPr>
    </w:p>
    <w:p w:rsidR="009331C5" w:rsidRPr="007D01D6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физкультурного мероприятия</w:t>
      </w:r>
    </w:p>
    <w:p w:rsidR="009331C5" w:rsidRDefault="009331C5" w:rsidP="009331C5">
      <w:pPr>
        <w:pStyle w:val="11"/>
        <w:ind w:left="0"/>
        <w:rPr>
          <w:b/>
          <w:sz w:val="28"/>
          <w:szCs w:val="28"/>
          <w:lang w:val="en-US"/>
        </w:rPr>
      </w:pPr>
    </w:p>
    <w:p w:rsidR="001756A0" w:rsidRPr="001D2FD6" w:rsidRDefault="001756A0" w:rsidP="009331C5">
      <w:pPr>
        <w:pStyle w:val="11"/>
        <w:ind w:left="0"/>
        <w:rPr>
          <w:b/>
          <w:sz w:val="28"/>
          <w:szCs w:val="28"/>
          <w:lang w:val="en-US"/>
        </w:rPr>
      </w:pPr>
    </w:p>
    <w:p w:rsidR="009331C5" w:rsidRDefault="00634415" w:rsidP="00B76A73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</w:t>
      </w:r>
      <w:r w:rsidR="007B1ECE">
        <w:rPr>
          <w:sz w:val="28"/>
          <w:szCs w:val="28"/>
        </w:rPr>
        <w:t xml:space="preserve"> </w:t>
      </w:r>
      <w:r w:rsidR="00B76A73">
        <w:rPr>
          <w:sz w:val="28"/>
          <w:szCs w:val="28"/>
        </w:rPr>
        <w:t>регионального этапа</w:t>
      </w:r>
      <w:r>
        <w:rPr>
          <w:sz w:val="28"/>
          <w:szCs w:val="28"/>
        </w:rPr>
        <w:t xml:space="preserve"> Кубка</w:t>
      </w:r>
      <w:r w:rsidR="009331C5">
        <w:rPr>
          <w:sz w:val="28"/>
          <w:szCs w:val="28"/>
        </w:rPr>
        <w:t xml:space="preserve"> определяется в зависимости от количества участвующих команд.</w:t>
      </w:r>
    </w:p>
    <w:p w:rsidR="005D5E7F" w:rsidRPr="001756A0" w:rsidRDefault="005D5E7F" w:rsidP="009331C5">
      <w:pPr>
        <w:ind w:firstLine="567"/>
        <w:jc w:val="both"/>
        <w:rPr>
          <w:sz w:val="28"/>
          <w:szCs w:val="28"/>
          <w:u w:val="single"/>
        </w:rPr>
      </w:pPr>
    </w:p>
    <w:p w:rsidR="009331C5" w:rsidRPr="00F34A4A" w:rsidRDefault="00D3726C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 xml:space="preserve">Программа </w:t>
      </w:r>
      <w:r w:rsidR="00F34A4A">
        <w:rPr>
          <w:sz w:val="28"/>
          <w:szCs w:val="28"/>
        </w:rPr>
        <w:t xml:space="preserve">проведения </w:t>
      </w:r>
      <w:r w:rsidR="00B76A73" w:rsidRPr="00F34A4A">
        <w:rPr>
          <w:sz w:val="28"/>
          <w:szCs w:val="28"/>
        </w:rPr>
        <w:t xml:space="preserve">регионального этапа </w:t>
      </w:r>
      <w:r w:rsidRPr="00F34A4A">
        <w:rPr>
          <w:sz w:val="28"/>
          <w:szCs w:val="28"/>
        </w:rPr>
        <w:t>Кубка</w:t>
      </w:r>
      <w:r w:rsidR="009331C5" w:rsidRPr="00F34A4A">
        <w:rPr>
          <w:sz w:val="28"/>
          <w:szCs w:val="28"/>
        </w:rPr>
        <w:t>:</w:t>
      </w:r>
    </w:p>
    <w:p w:rsidR="009331C5" w:rsidRPr="00F34A4A" w:rsidRDefault="00F34A4A" w:rsidP="009331C5">
      <w:pPr>
        <w:ind w:firstLine="567"/>
        <w:jc w:val="both"/>
        <w:rPr>
          <w:b/>
          <w:sz w:val="28"/>
          <w:szCs w:val="28"/>
        </w:rPr>
      </w:pPr>
      <w:r w:rsidRPr="00F34A4A">
        <w:rPr>
          <w:b/>
          <w:sz w:val="28"/>
          <w:szCs w:val="28"/>
        </w:rPr>
        <w:t>13</w:t>
      </w:r>
      <w:r w:rsidR="00D3726C" w:rsidRPr="00F34A4A">
        <w:rPr>
          <w:b/>
          <w:sz w:val="28"/>
          <w:szCs w:val="28"/>
        </w:rPr>
        <w:t xml:space="preserve"> сентября 2024 </w:t>
      </w:r>
      <w:r w:rsidR="009331C5" w:rsidRPr="00F34A4A">
        <w:rPr>
          <w:b/>
          <w:sz w:val="28"/>
          <w:szCs w:val="28"/>
        </w:rPr>
        <w:t>г.</w:t>
      </w:r>
      <w:r w:rsidR="00D3726C" w:rsidRPr="00F34A4A">
        <w:rPr>
          <w:b/>
          <w:sz w:val="28"/>
          <w:szCs w:val="28"/>
        </w:rPr>
        <w:t xml:space="preserve"> - д</w:t>
      </w:r>
      <w:r w:rsidR="009331C5" w:rsidRPr="00F34A4A">
        <w:rPr>
          <w:b/>
          <w:sz w:val="28"/>
          <w:szCs w:val="28"/>
        </w:rPr>
        <w:t>ень приезда (по необходимости)</w:t>
      </w:r>
    </w:p>
    <w:p w:rsidR="009331C5" w:rsidRPr="00F34A4A" w:rsidRDefault="00F34A4A" w:rsidP="009331C5">
      <w:pPr>
        <w:ind w:firstLine="567"/>
        <w:jc w:val="both"/>
        <w:rPr>
          <w:b/>
          <w:sz w:val="28"/>
          <w:szCs w:val="28"/>
        </w:rPr>
      </w:pPr>
      <w:r w:rsidRPr="00F34A4A">
        <w:rPr>
          <w:b/>
          <w:sz w:val="28"/>
          <w:szCs w:val="28"/>
        </w:rPr>
        <w:t>14</w:t>
      </w:r>
      <w:r w:rsidR="00D3726C" w:rsidRPr="00F34A4A">
        <w:rPr>
          <w:b/>
          <w:sz w:val="28"/>
          <w:szCs w:val="28"/>
        </w:rPr>
        <w:t xml:space="preserve"> сентября 2024 </w:t>
      </w:r>
      <w:r w:rsidR="009331C5" w:rsidRPr="00F34A4A">
        <w:rPr>
          <w:b/>
          <w:sz w:val="28"/>
          <w:szCs w:val="28"/>
        </w:rPr>
        <w:t>г.</w:t>
      </w:r>
    </w:p>
    <w:p w:rsidR="009331C5" w:rsidRPr="00F34A4A" w:rsidRDefault="00D3726C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0</w:t>
      </w:r>
      <w:r w:rsidR="009331C5" w:rsidRPr="00F34A4A">
        <w:rPr>
          <w:sz w:val="28"/>
          <w:szCs w:val="28"/>
        </w:rPr>
        <w:t>9.00 - приезд команд, работа комиссии по допуску участников;</w:t>
      </w:r>
    </w:p>
    <w:p w:rsidR="009331C5" w:rsidRPr="00F34A4A" w:rsidRDefault="009331C5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10.00</w:t>
      </w:r>
      <w:r w:rsidR="00D3726C" w:rsidRPr="00F34A4A">
        <w:rPr>
          <w:sz w:val="28"/>
          <w:szCs w:val="28"/>
        </w:rPr>
        <w:t xml:space="preserve"> -</w:t>
      </w:r>
      <w:r w:rsidRPr="00F34A4A">
        <w:rPr>
          <w:sz w:val="28"/>
          <w:szCs w:val="28"/>
        </w:rPr>
        <w:t xml:space="preserve"> </w:t>
      </w:r>
      <w:r w:rsidR="00D3726C" w:rsidRPr="00F34A4A">
        <w:rPr>
          <w:sz w:val="28"/>
          <w:szCs w:val="28"/>
        </w:rPr>
        <w:t xml:space="preserve">торжественное </w:t>
      </w:r>
      <w:r w:rsidRPr="00F34A4A">
        <w:rPr>
          <w:sz w:val="28"/>
          <w:szCs w:val="28"/>
        </w:rPr>
        <w:t xml:space="preserve">открытие </w:t>
      </w:r>
      <w:r w:rsidR="00D3726C" w:rsidRPr="00F34A4A">
        <w:rPr>
          <w:sz w:val="28"/>
          <w:szCs w:val="28"/>
        </w:rPr>
        <w:t>Кубка</w:t>
      </w:r>
      <w:r w:rsidRPr="00F34A4A">
        <w:rPr>
          <w:sz w:val="28"/>
          <w:szCs w:val="28"/>
        </w:rPr>
        <w:t>;</w:t>
      </w:r>
    </w:p>
    <w:p w:rsidR="009331C5" w:rsidRPr="00F34A4A" w:rsidRDefault="00D3726C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10.00 -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>1</w:t>
      </w:r>
      <w:r w:rsidR="007B1ECE" w:rsidRPr="00F34A4A">
        <w:rPr>
          <w:sz w:val="28"/>
          <w:szCs w:val="28"/>
        </w:rPr>
        <w:t>3</w:t>
      </w:r>
      <w:r w:rsidRPr="00F34A4A">
        <w:rPr>
          <w:sz w:val="28"/>
          <w:szCs w:val="28"/>
        </w:rPr>
        <w:t>.00 -</w:t>
      </w:r>
      <w:r w:rsidR="009331C5" w:rsidRPr="00F34A4A">
        <w:rPr>
          <w:sz w:val="28"/>
          <w:szCs w:val="28"/>
        </w:rPr>
        <w:t xml:space="preserve"> игры;</w:t>
      </w:r>
    </w:p>
    <w:p w:rsidR="009331C5" w:rsidRPr="00F34A4A" w:rsidRDefault="00D3726C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13.00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>-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 xml:space="preserve">14.00 </w:t>
      </w:r>
      <w:r w:rsidR="00B76A73" w:rsidRPr="00F34A4A">
        <w:rPr>
          <w:sz w:val="28"/>
          <w:szCs w:val="28"/>
        </w:rPr>
        <w:t>-</w:t>
      </w:r>
      <w:r w:rsidR="009331C5" w:rsidRPr="00F34A4A">
        <w:rPr>
          <w:sz w:val="28"/>
          <w:szCs w:val="28"/>
        </w:rPr>
        <w:t xml:space="preserve"> обед</w:t>
      </w:r>
      <w:r w:rsidR="00634415" w:rsidRPr="00F34A4A">
        <w:rPr>
          <w:sz w:val="28"/>
          <w:szCs w:val="28"/>
        </w:rPr>
        <w:t>;</w:t>
      </w:r>
    </w:p>
    <w:p w:rsidR="009331C5" w:rsidRPr="00F34A4A" w:rsidRDefault="009331C5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14.00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>-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 xml:space="preserve">16.00 - игры; </w:t>
      </w:r>
    </w:p>
    <w:p w:rsidR="009331C5" w:rsidRPr="00F34A4A" w:rsidRDefault="009331C5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>16.00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>-</w:t>
      </w:r>
      <w:r w:rsidR="00B76A73" w:rsidRPr="00F34A4A">
        <w:rPr>
          <w:sz w:val="28"/>
          <w:szCs w:val="28"/>
        </w:rPr>
        <w:t xml:space="preserve"> </w:t>
      </w:r>
      <w:r w:rsidRPr="00F34A4A">
        <w:rPr>
          <w:sz w:val="28"/>
          <w:szCs w:val="28"/>
        </w:rPr>
        <w:t>17.00 - финальные игры, награждение</w:t>
      </w:r>
      <w:r w:rsidR="00D3726C" w:rsidRPr="00F34A4A">
        <w:rPr>
          <w:sz w:val="28"/>
          <w:szCs w:val="28"/>
        </w:rPr>
        <w:t xml:space="preserve"> побед</w:t>
      </w:r>
      <w:r w:rsidR="00B76A73" w:rsidRPr="00F34A4A">
        <w:rPr>
          <w:sz w:val="28"/>
          <w:szCs w:val="28"/>
        </w:rPr>
        <w:t>ителей и призеров, церемония зак</w:t>
      </w:r>
      <w:r w:rsidR="00D3726C" w:rsidRPr="00F34A4A">
        <w:rPr>
          <w:sz w:val="28"/>
          <w:szCs w:val="28"/>
        </w:rPr>
        <w:t>рытия</w:t>
      </w:r>
      <w:r w:rsidRPr="00F34A4A">
        <w:rPr>
          <w:sz w:val="28"/>
          <w:szCs w:val="28"/>
        </w:rPr>
        <w:t>;</w:t>
      </w:r>
    </w:p>
    <w:p w:rsidR="009331C5" w:rsidRPr="00F34A4A" w:rsidRDefault="009331C5" w:rsidP="009331C5">
      <w:pPr>
        <w:ind w:firstLine="567"/>
        <w:jc w:val="both"/>
        <w:rPr>
          <w:sz w:val="28"/>
          <w:szCs w:val="28"/>
        </w:rPr>
      </w:pPr>
      <w:r w:rsidRPr="00F34A4A">
        <w:rPr>
          <w:sz w:val="28"/>
          <w:szCs w:val="28"/>
        </w:rPr>
        <w:t xml:space="preserve">17.00 </w:t>
      </w:r>
      <w:r w:rsidR="00D3726C" w:rsidRPr="00F34A4A">
        <w:rPr>
          <w:sz w:val="28"/>
          <w:szCs w:val="28"/>
        </w:rPr>
        <w:t>-</w:t>
      </w:r>
      <w:r w:rsidR="00B76A73" w:rsidRPr="00F34A4A">
        <w:rPr>
          <w:sz w:val="28"/>
          <w:szCs w:val="28"/>
        </w:rPr>
        <w:t xml:space="preserve"> отъезд команд.</w:t>
      </w:r>
    </w:p>
    <w:p w:rsidR="00141BCE" w:rsidRPr="00C01698" w:rsidRDefault="00F34A4A" w:rsidP="00141BCE">
      <w:pPr>
        <w:ind w:firstLine="567"/>
        <w:jc w:val="both"/>
        <w:rPr>
          <w:b/>
          <w:sz w:val="28"/>
          <w:szCs w:val="28"/>
        </w:rPr>
      </w:pPr>
      <w:r w:rsidRPr="00F34A4A">
        <w:rPr>
          <w:b/>
          <w:sz w:val="28"/>
          <w:szCs w:val="28"/>
        </w:rPr>
        <w:t>15</w:t>
      </w:r>
      <w:r w:rsidR="00141BCE" w:rsidRPr="00F34A4A">
        <w:rPr>
          <w:b/>
          <w:sz w:val="28"/>
          <w:szCs w:val="28"/>
        </w:rPr>
        <w:t xml:space="preserve"> сентября 2024 г. - день отъезда (по необходимости)</w:t>
      </w:r>
    </w:p>
    <w:p w:rsidR="009331C5" w:rsidRPr="00967011" w:rsidRDefault="009331C5" w:rsidP="009331C5">
      <w:pPr>
        <w:ind w:firstLine="708"/>
        <w:jc w:val="both"/>
        <w:rPr>
          <w:b/>
          <w:sz w:val="28"/>
          <w:szCs w:val="28"/>
        </w:rPr>
      </w:pPr>
    </w:p>
    <w:p w:rsidR="001756A0" w:rsidRPr="00967011" w:rsidRDefault="001756A0" w:rsidP="009331C5">
      <w:pPr>
        <w:ind w:firstLine="708"/>
        <w:jc w:val="both"/>
        <w:rPr>
          <w:b/>
          <w:sz w:val="28"/>
          <w:szCs w:val="28"/>
        </w:rPr>
      </w:pPr>
    </w:p>
    <w:p w:rsidR="009331C5" w:rsidRPr="007D01D6" w:rsidRDefault="009331C5" w:rsidP="002D071D">
      <w:pPr>
        <w:pStyle w:val="11"/>
        <w:numPr>
          <w:ilvl w:val="0"/>
          <w:numId w:val="1"/>
        </w:numPr>
        <w:tabs>
          <w:tab w:val="clear" w:pos="1277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  <w:r w:rsidR="00C31ABC">
        <w:rPr>
          <w:b/>
          <w:sz w:val="28"/>
          <w:szCs w:val="28"/>
        </w:rPr>
        <w:t xml:space="preserve"> </w:t>
      </w:r>
    </w:p>
    <w:p w:rsidR="009331C5" w:rsidRPr="00967011" w:rsidRDefault="009331C5" w:rsidP="009331C5">
      <w:pPr>
        <w:pStyle w:val="11"/>
        <w:ind w:left="0"/>
        <w:rPr>
          <w:b/>
          <w:sz w:val="28"/>
          <w:szCs w:val="28"/>
        </w:rPr>
      </w:pPr>
    </w:p>
    <w:p w:rsidR="001756A0" w:rsidRPr="00967011" w:rsidRDefault="001756A0" w:rsidP="009331C5">
      <w:pPr>
        <w:pStyle w:val="11"/>
        <w:ind w:left="0"/>
        <w:rPr>
          <w:b/>
          <w:sz w:val="28"/>
          <w:szCs w:val="28"/>
        </w:rPr>
      </w:pPr>
    </w:p>
    <w:p w:rsidR="00C31ABC" w:rsidRDefault="00C31ABC" w:rsidP="00C31AB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Соревнования проводятся в соответствии </w:t>
      </w:r>
      <w:r w:rsidR="00D3726C">
        <w:rPr>
          <w:sz w:val="28"/>
          <w:szCs w:val="28"/>
          <w:lang w:eastAsia="ru-RU"/>
        </w:rPr>
        <w:t>с Правилами</w:t>
      </w:r>
      <w:r w:rsidR="00BA58A2">
        <w:rPr>
          <w:sz w:val="28"/>
          <w:szCs w:val="28"/>
          <w:lang w:eastAsia="ru-RU"/>
        </w:rPr>
        <w:t xml:space="preserve"> в спортивной дисциплине «мини-лапта» (номер-код 0780022811Я)</w:t>
      </w:r>
      <w:r w:rsidR="00D3726C">
        <w:rPr>
          <w:sz w:val="28"/>
          <w:szCs w:val="28"/>
          <w:lang w:eastAsia="ru-RU"/>
        </w:rPr>
        <w:t>.</w:t>
      </w:r>
    </w:p>
    <w:p w:rsidR="00C31ABC" w:rsidRDefault="00C31ABC" w:rsidP="00D3726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Одновременно в игре защиты могут участвовать 5 человек от команды. В нападении в игровой ситуации 5 полевых игроков + подающий игрок. Замены игроков в ходе проведения матчей не ограничены.</w:t>
      </w:r>
    </w:p>
    <w:p w:rsidR="00C31ABC" w:rsidRDefault="00D3726C" w:rsidP="00C31A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 xml:space="preserve">Игры проводятся на </w:t>
      </w:r>
      <w:r w:rsidR="00C31ABC">
        <w:rPr>
          <w:sz w:val="28"/>
          <w:szCs w:val="28"/>
          <w:lang w:eastAsia="ru-RU"/>
        </w:rPr>
        <w:t xml:space="preserve">искусственном газоне. Площадка для игры представляет прямоугольник, </w:t>
      </w:r>
      <w:r w:rsidR="00C31ABC" w:rsidRPr="00BC0396">
        <w:rPr>
          <w:sz w:val="28"/>
          <w:szCs w:val="28"/>
          <w:lang w:eastAsia="ru-RU"/>
        </w:rPr>
        <w:t>длиною 30</w:t>
      </w:r>
      <w:r w:rsidRPr="00BC0396">
        <w:rPr>
          <w:sz w:val="28"/>
          <w:szCs w:val="28"/>
          <w:lang w:eastAsia="ru-RU"/>
        </w:rPr>
        <w:t>-35 м</w:t>
      </w:r>
      <w:r w:rsidR="00C31ABC" w:rsidRPr="00BC0396">
        <w:rPr>
          <w:sz w:val="28"/>
          <w:szCs w:val="28"/>
          <w:lang w:eastAsia="ru-RU"/>
        </w:rPr>
        <w:t xml:space="preserve"> и шириной </w:t>
      </w:r>
      <w:r w:rsidR="005D5E7F" w:rsidRPr="00BC0396">
        <w:rPr>
          <w:sz w:val="28"/>
          <w:szCs w:val="28"/>
          <w:lang w:eastAsia="ru-RU"/>
        </w:rPr>
        <w:t>15-</w:t>
      </w:r>
      <w:r w:rsidR="00C31ABC" w:rsidRPr="00BC0396">
        <w:rPr>
          <w:sz w:val="28"/>
          <w:szCs w:val="28"/>
          <w:lang w:eastAsia="ru-RU"/>
        </w:rPr>
        <w:t>20 м.</w:t>
      </w:r>
      <w:r w:rsidR="00C31ABC">
        <w:rPr>
          <w:sz w:val="28"/>
          <w:szCs w:val="28"/>
          <w:lang w:eastAsia="ru-RU"/>
        </w:rPr>
        <w:t xml:space="preserve"> </w:t>
      </w:r>
    </w:p>
    <w:p w:rsidR="00C31ABC" w:rsidRDefault="00C31ABC" w:rsidP="001756A0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Штрафная зона представляет собой прямоуголь</w:t>
      </w:r>
      <w:r w:rsidR="00D3726C">
        <w:rPr>
          <w:sz w:val="28"/>
          <w:szCs w:val="28"/>
          <w:lang w:eastAsia="ru-RU"/>
        </w:rPr>
        <w:t>ную площадку, размером 6 м х 20 м</w:t>
      </w:r>
      <w:r>
        <w:rPr>
          <w:sz w:val="28"/>
          <w:szCs w:val="28"/>
          <w:lang w:eastAsia="ru-RU"/>
        </w:rPr>
        <w:t xml:space="preserve"> необходимую для определения удара сверху по мячу, </w:t>
      </w:r>
      <w:r w:rsidR="001756A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т.е. удары действительны, если мяч при прочих условиях не попал </w:t>
      </w:r>
      <w:r w:rsidR="001756A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в штрафную зону. </w:t>
      </w:r>
    </w:p>
    <w:p w:rsidR="00C31ABC" w:rsidRDefault="00C31ABC" w:rsidP="001756A0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Биты должны быть цельнодеревянными (бейсбольные биты </w:t>
      </w:r>
      <w:r w:rsidR="001756A0">
        <w:rPr>
          <w:sz w:val="28"/>
          <w:szCs w:val="28"/>
          <w:lang w:eastAsia="ru-RU"/>
        </w:rPr>
        <w:br/>
      </w:r>
      <w:r w:rsidR="001161D8">
        <w:rPr>
          <w:sz w:val="28"/>
          <w:szCs w:val="28"/>
          <w:lang w:eastAsia="ru-RU"/>
        </w:rPr>
        <w:t xml:space="preserve">не допускаются) </w:t>
      </w:r>
      <w:r>
        <w:rPr>
          <w:sz w:val="28"/>
          <w:szCs w:val="28"/>
          <w:lang w:eastAsia="ru-RU"/>
        </w:rPr>
        <w:t xml:space="preserve">длиною 60 х 100 см. Диаметр бит в утолщенной части 5см. </w:t>
      </w:r>
      <w:r>
        <w:rPr>
          <w:sz w:val="28"/>
          <w:szCs w:val="28"/>
          <w:u w:val="single"/>
          <w:lang w:eastAsia="ru-RU"/>
        </w:rPr>
        <w:t>+</w:t>
      </w:r>
      <w:r>
        <w:rPr>
          <w:sz w:val="28"/>
          <w:szCs w:val="28"/>
          <w:lang w:eastAsia="ru-RU"/>
        </w:rPr>
        <w:t xml:space="preserve"> 2 мм. Ди</w:t>
      </w:r>
      <w:r w:rsidR="001161D8">
        <w:rPr>
          <w:sz w:val="28"/>
          <w:szCs w:val="28"/>
          <w:lang w:eastAsia="ru-RU"/>
        </w:rPr>
        <w:t>аметр рукоятки должен быть 2,5 -</w:t>
      </w:r>
      <w:r>
        <w:rPr>
          <w:sz w:val="28"/>
          <w:szCs w:val="28"/>
          <w:lang w:eastAsia="ru-RU"/>
        </w:rPr>
        <w:t xml:space="preserve"> 3 см. Игры проводятся теннисным мячом.</w:t>
      </w:r>
    </w:p>
    <w:p w:rsidR="00C31ABC" w:rsidRDefault="00C31ABC" w:rsidP="001756A0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Каждый игрок нападения имеет право на использование одной попытки, при пробитии удара сверху по мячу.</w:t>
      </w:r>
    </w:p>
    <w:p w:rsidR="00C31ABC" w:rsidRDefault="001161D8" w:rsidP="001756A0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Продолжительность игры</w:t>
      </w:r>
      <w:r w:rsidR="00CE386E">
        <w:rPr>
          <w:sz w:val="28"/>
          <w:szCs w:val="28"/>
          <w:lang w:eastAsia="ru-RU"/>
        </w:rPr>
        <w:t xml:space="preserve"> состоит из 2 таймов по 8, 10</w:t>
      </w:r>
      <w:r w:rsidR="00C31ABC">
        <w:rPr>
          <w:sz w:val="28"/>
          <w:szCs w:val="28"/>
          <w:lang w:eastAsia="ru-RU"/>
        </w:rPr>
        <w:t xml:space="preserve"> минут (уточненное время одного тайма устанавливается на заседании судейской коллегии в зависимости от количества команд)</w:t>
      </w:r>
      <w:r>
        <w:rPr>
          <w:sz w:val="28"/>
          <w:szCs w:val="28"/>
          <w:lang w:eastAsia="ru-RU"/>
        </w:rPr>
        <w:t>.</w:t>
      </w:r>
    </w:p>
    <w:p w:rsidR="00C31ABC" w:rsidRDefault="00C31ABC" w:rsidP="001756A0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Победитель соревнований определяется по наибольшему коли</w:t>
      </w:r>
      <w:r w:rsidR="001161D8">
        <w:rPr>
          <w:sz w:val="28"/>
          <w:szCs w:val="28"/>
          <w:lang w:eastAsia="ru-RU"/>
        </w:rPr>
        <w:t>честву набранных очков (победа - 2 очка, ничья - 1 очко, поражение -</w:t>
      </w:r>
      <w:r>
        <w:rPr>
          <w:sz w:val="28"/>
          <w:szCs w:val="28"/>
          <w:lang w:eastAsia="ru-RU"/>
        </w:rPr>
        <w:t xml:space="preserve"> 0 очков). </w:t>
      </w:r>
      <w:r>
        <w:rPr>
          <w:sz w:val="28"/>
          <w:szCs w:val="28"/>
          <w:lang w:eastAsia="ru-RU"/>
        </w:rPr>
        <w:tab/>
      </w:r>
    </w:p>
    <w:p w:rsidR="00C31ABC" w:rsidRDefault="00C31ABC" w:rsidP="00C31AB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равенства очков у двух и более команд их места определяются следующим образом: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результа</w:t>
      </w:r>
      <w:r w:rsidR="00725756">
        <w:rPr>
          <w:sz w:val="28"/>
          <w:szCs w:val="28"/>
          <w:lang w:eastAsia="ru-RU"/>
        </w:rPr>
        <w:t>там иг</w:t>
      </w:r>
      <w:proofErr w:type="gramStart"/>
      <w:r w:rsidR="00725756">
        <w:rPr>
          <w:sz w:val="28"/>
          <w:szCs w:val="28"/>
          <w:lang w:eastAsia="ru-RU"/>
        </w:rPr>
        <w:t>р(</w:t>
      </w:r>
      <w:proofErr w:type="gramEnd"/>
      <w:r w:rsidR="00725756">
        <w:rPr>
          <w:sz w:val="28"/>
          <w:szCs w:val="28"/>
          <w:lang w:eastAsia="ru-RU"/>
        </w:rPr>
        <w:t>ы) между собой;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большему количеству набранных очков;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лучшей разнице набранных и проигранных очков;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большему количеству о</w:t>
      </w:r>
      <w:r w:rsidR="00725756">
        <w:rPr>
          <w:sz w:val="28"/>
          <w:szCs w:val="28"/>
          <w:lang w:eastAsia="ru-RU"/>
        </w:rPr>
        <w:t>чков, набранных в этих встречах;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больше</w:t>
      </w:r>
      <w:r w:rsidR="00725756">
        <w:rPr>
          <w:sz w:val="28"/>
          <w:szCs w:val="28"/>
          <w:lang w:eastAsia="ru-RU"/>
        </w:rPr>
        <w:t>му числу побед во всех встречах;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лучшей разности</w:t>
      </w:r>
      <w:r>
        <w:t xml:space="preserve"> </w:t>
      </w:r>
      <w:r>
        <w:rPr>
          <w:sz w:val="28"/>
          <w:szCs w:val="28"/>
          <w:lang w:eastAsia="ru-RU"/>
        </w:rPr>
        <w:t>набранных и п</w:t>
      </w:r>
      <w:r w:rsidR="00725756">
        <w:rPr>
          <w:sz w:val="28"/>
          <w:szCs w:val="28"/>
          <w:lang w:eastAsia="ru-RU"/>
        </w:rPr>
        <w:t>роигранных очков во всех матчах;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наибольшему количеству</w:t>
      </w:r>
      <w:r w:rsidR="00725756">
        <w:rPr>
          <w:sz w:val="28"/>
          <w:szCs w:val="28"/>
          <w:lang w:eastAsia="ru-RU"/>
        </w:rPr>
        <w:t xml:space="preserve"> набранных очков во всех матчах;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равенстве всех этих показателей ме</w:t>
      </w:r>
      <w:r w:rsidR="00725756">
        <w:rPr>
          <w:sz w:val="28"/>
          <w:szCs w:val="28"/>
          <w:lang w:eastAsia="ru-RU"/>
        </w:rPr>
        <w:t>ста команд определяются жребием;</w:t>
      </w:r>
    </w:p>
    <w:p w:rsidR="00C31ABC" w:rsidRDefault="00C31ABC" w:rsidP="001161D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C31ABC">
        <w:rPr>
          <w:sz w:val="28"/>
          <w:szCs w:val="28"/>
          <w:lang w:eastAsia="ru-RU"/>
        </w:rPr>
        <w:t xml:space="preserve"> играх «плей-офф» в случае ничейного результата в основное время матча</w:t>
      </w:r>
      <w:r>
        <w:rPr>
          <w:sz w:val="28"/>
          <w:szCs w:val="28"/>
          <w:lang w:eastAsia="ru-RU"/>
        </w:rPr>
        <w:t xml:space="preserve"> победитель определяется в дополнительном времени 2 тайма </w:t>
      </w:r>
      <w:r w:rsidR="001161D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по 3 минуты.</w:t>
      </w:r>
    </w:p>
    <w:p w:rsidR="009331C5" w:rsidRDefault="009331C5" w:rsidP="00B60E0E">
      <w:pPr>
        <w:jc w:val="both"/>
        <w:rPr>
          <w:sz w:val="28"/>
          <w:szCs w:val="28"/>
        </w:rPr>
      </w:pPr>
    </w:p>
    <w:p w:rsidR="009331C5" w:rsidRPr="00CA7A9F" w:rsidRDefault="009331C5" w:rsidP="001756A0">
      <w:pPr>
        <w:jc w:val="both"/>
        <w:rPr>
          <w:sz w:val="28"/>
          <w:szCs w:val="28"/>
        </w:rPr>
      </w:pPr>
    </w:p>
    <w:p w:rsidR="009331C5" w:rsidRPr="007D01D6" w:rsidRDefault="009331C5" w:rsidP="00321DDF">
      <w:pPr>
        <w:pStyle w:val="11"/>
        <w:tabs>
          <w:tab w:val="left" w:pos="1843"/>
        </w:tabs>
        <w:ind w:left="0"/>
        <w:jc w:val="center"/>
        <w:rPr>
          <w:b/>
          <w:sz w:val="28"/>
          <w:szCs w:val="28"/>
        </w:rPr>
      </w:pPr>
      <w:r w:rsidRPr="007D01D6">
        <w:rPr>
          <w:b/>
          <w:sz w:val="28"/>
          <w:szCs w:val="28"/>
        </w:rPr>
        <w:t>VII</w:t>
      </w:r>
      <w:r>
        <w:rPr>
          <w:b/>
          <w:sz w:val="28"/>
          <w:szCs w:val="28"/>
          <w:lang w:val="en-US"/>
        </w:rPr>
        <w:t>I</w:t>
      </w:r>
      <w:r w:rsidRPr="007D01D6">
        <w:rPr>
          <w:b/>
          <w:sz w:val="28"/>
          <w:szCs w:val="28"/>
        </w:rPr>
        <w:t>.</w:t>
      </w:r>
      <w:r w:rsidR="00321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</w:t>
      </w:r>
    </w:p>
    <w:p w:rsidR="009331C5" w:rsidRDefault="009331C5" w:rsidP="00B60E0E">
      <w:pPr>
        <w:pStyle w:val="11"/>
        <w:ind w:left="0"/>
        <w:rPr>
          <w:b/>
          <w:sz w:val="28"/>
          <w:szCs w:val="28"/>
        </w:rPr>
      </w:pPr>
    </w:p>
    <w:p w:rsidR="001756A0" w:rsidRPr="00CA7A9F" w:rsidRDefault="001756A0" w:rsidP="00B60E0E">
      <w:pPr>
        <w:pStyle w:val="11"/>
        <w:ind w:left="0"/>
        <w:rPr>
          <w:b/>
          <w:sz w:val="28"/>
          <w:szCs w:val="28"/>
        </w:rPr>
      </w:pPr>
    </w:p>
    <w:p w:rsidR="009331C5" w:rsidRPr="007D01D6" w:rsidRDefault="00EA1C23" w:rsidP="00933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Команды,</w:t>
      </w:r>
      <w:r w:rsidR="009331C5">
        <w:rPr>
          <w:sz w:val="28"/>
          <w:szCs w:val="28"/>
        </w:rPr>
        <w:t xml:space="preserve"> </w:t>
      </w:r>
      <w:r w:rsidR="009331C5" w:rsidRPr="007D01D6">
        <w:rPr>
          <w:sz w:val="28"/>
          <w:szCs w:val="28"/>
        </w:rPr>
        <w:t xml:space="preserve">занявшие </w:t>
      </w:r>
      <w:r w:rsidR="009331C5">
        <w:rPr>
          <w:sz w:val="28"/>
          <w:szCs w:val="28"/>
        </w:rPr>
        <w:t>с 1 по 3 место</w:t>
      </w:r>
      <w:r w:rsidR="009331C5" w:rsidRPr="007D01D6">
        <w:rPr>
          <w:sz w:val="28"/>
          <w:szCs w:val="28"/>
        </w:rPr>
        <w:t xml:space="preserve"> </w:t>
      </w:r>
      <w:r w:rsidR="00B76A73">
        <w:rPr>
          <w:sz w:val="28"/>
          <w:szCs w:val="28"/>
        </w:rPr>
        <w:t>на региональном этапе</w:t>
      </w:r>
      <w:r w:rsidR="00B76A73" w:rsidRPr="00B76A73">
        <w:rPr>
          <w:sz w:val="28"/>
          <w:szCs w:val="28"/>
        </w:rPr>
        <w:t xml:space="preserve"> Кубка</w:t>
      </w:r>
      <w:r w:rsidR="009331C5" w:rsidRPr="007D01D6">
        <w:rPr>
          <w:sz w:val="28"/>
          <w:szCs w:val="28"/>
        </w:rPr>
        <w:t xml:space="preserve">, награждаются </w:t>
      </w:r>
      <w:r>
        <w:rPr>
          <w:sz w:val="28"/>
          <w:szCs w:val="28"/>
        </w:rPr>
        <w:t>грамотами и кубками. Участники команд, занявших</w:t>
      </w:r>
      <w:r w:rsidR="009331C5">
        <w:rPr>
          <w:sz w:val="28"/>
          <w:szCs w:val="28"/>
        </w:rPr>
        <w:t xml:space="preserve"> с 1 по 3 место</w:t>
      </w:r>
      <w:r>
        <w:rPr>
          <w:sz w:val="28"/>
          <w:szCs w:val="28"/>
        </w:rPr>
        <w:t xml:space="preserve"> </w:t>
      </w:r>
      <w:r w:rsidR="00B76A73">
        <w:rPr>
          <w:sz w:val="28"/>
          <w:szCs w:val="28"/>
        </w:rPr>
        <w:t>на региональном этапе</w:t>
      </w:r>
      <w:r w:rsidR="00B76A73" w:rsidRPr="00B76A73">
        <w:rPr>
          <w:sz w:val="28"/>
          <w:szCs w:val="28"/>
        </w:rPr>
        <w:t xml:space="preserve"> Кубка</w:t>
      </w:r>
      <w:r w:rsidR="009331C5">
        <w:rPr>
          <w:sz w:val="28"/>
          <w:szCs w:val="28"/>
        </w:rPr>
        <w:t>, награждаются грамотами и медалями.</w:t>
      </w:r>
    </w:p>
    <w:p w:rsidR="009331C5" w:rsidRPr="007D01D6" w:rsidRDefault="009331C5" w:rsidP="009331C5">
      <w:pPr>
        <w:ind w:firstLine="709"/>
        <w:jc w:val="both"/>
        <w:rPr>
          <w:sz w:val="28"/>
          <w:szCs w:val="28"/>
        </w:rPr>
      </w:pPr>
      <w:r w:rsidRPr="007D01D6">
        <w:rPr>
          <w:sz w:val="28"/>
          <w:szCs w:val="28"/>
        </w:rPr>
        <w:t xml:space="preserve">Тренеры команд, занявших </w:t>
      </w:r>
      <w:r>
        <w:rPr>
          <w:sz w:val="28"/>
          <w:szCs w:val="28"/>
        </w:rPr>
        <w:t>с 1 по 3 место</w:t>
      </w:r>
      <w:r w:rsidRPr="007D01D6">
        <w:rPr>
          <w:sz w:val="28"/>
          <w:szCs w:val="28"/>
        </w:rPr>
        <w:t xml:space="preserve"> </w:t>
      </w:r>
      <w:r w:rsidR="00B76A73">
        <w:rPr>
          <w:sz w:val="28"/>
          <w:szCs w:val="28"/>
        </w:rPr>
        <w:t>на региональном этапе</w:t>
      </w:r>
      <w:r w:rsidR="00B76A73" w:rsidRPr="00B76A73">
        <w:rPr>
          <w:sz w:val="28"/>
          <w:szCs w:val="28"/>
        </w:rPr>
        <w:t xml:space="preserve"> Кубка</w:t>
      </w:r>
      <w:r w:rsidRPr="007D01D6">
        <w:rPr>
          <w:sz w:val="28"/>
          <w:szCs w:val="28"/>
        </w:rPr>
        <w:t>, награждаются</w:t>
      </w:r>
      <w:r>
        <w:rPr>
          <w:sz w:val="28"/>
          <w:szCs w:val="28"/>
        </w:rPr>
        <w:t xml:space="preserve"> грамотами и медалями.</w:t>
      </w:r>
    </w:p>
    <w:p w:rsidR="007B1ECE" w:rsidRDefault="009331C5" w:rsidP="007B1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вправе </w:t>
      </w:r>
      <w:r w:rsidRPr="007D01D6">
        <w:rPr>
          <w:sz w:val="28"/>
          <w:szCs w:val="28"/>
        </w:rPr>
        <w:t>учрежда</w:t>
      </w:r>
      <w:r>
        <w:rPr>
          <w:sz w:val="28"/>
          <w:szCs w:val="28"/>
        </w:rPr>
        <w:t>ть</w:t>
      </w:r>
      <w:r w:rsidRPr="007D01D6">
        <w:rPr>
          <w:sz w:val="28"/>
          <w:szCs w:val="28"/>
        </w:rPr>
        <w:t xml:space="preserve"> специальны</w:t>
      </w:r>
      <w:r>
        <w:rPr>
          <w:sz w:val="28"/>
          <w:szCs w:val="28"/>
        </w:rPr>
        <w:t>е</w:t>
      </w:r>
      <w:r w:rsidRPr="007D01D6">
        <w:rPr>
          <w:sz w:val="28"/>
          <w:szCs w:val="28"/>
        </w:rPr>
        <w:t xml:space="preserve"> приз</w:t>
      </w:r>
      <w:r>
        <w:rPr>
          <w:sz w:val="28"/>
          <w:szCs w:val="28"/>
        </w:rPr>
        <w:t>ы</w:t>
      </w:r>
      <w:r w:rsidRPr="007D01D6">
        <w:rPr>
          <w:sz w:val="28"/>
          <w:szCs w:val="28"/>
        </w:rPr>
        <w:t xml:space="preserve"> для лучших и</w:t>
      </w:r>
      <w:r>
        <w:rPr>
          <w:sz w:val="28"/>
          <w:szCs w:val="28"/>
        </w:rPr>
        <w:t>гроков среди спортсменов</w:t>
      </w:r>
      <w:r w:rsidRPr="007D01D6">
        <w:rPr>
          <w:sz w:val="28"/>
          <w:szCs w:val="28"/>
        </w:rPr>
        <w:t xml:space="preserve"> </w:t>
      </w:r>
      <w:r w:rsidR="00B76A73">
        <w:rPr>
          <w:sz w:val="28"/>
          <w:szCs w:val="28"/>
        </w:rPr>
        <w:t>регионального этапа</w:t>
      </w:r>
      <w:r w:rsidR="00B76A73" w:rsidRPr="00B76A73">
        <w:rPr>
          <w:sz w:val="28"/>
          <w:szCs w:val="28"/>
        </w:rPr>
        <w:t xml:space="preserve"> Кубка</w:t>
      </w:r>
      <w:r w:rsidR="00B76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номинациям </w:t>
      </w:r>
      <w:r w:rsidRPr="00CE386E">
        <w:rPr>
          <w:sz w:val="28"/>
          <w:szCs w:val="28"/>
        </w:rPr>
        <w:t>(</w:t>
      </w:r>
      <w:r w:rsidR="00CE386E">
        <w:rPr>
          <w:sz w:val="28"/>
          <w:szCs w:val="28"/>
        </w:rPr>
        <w:t xml:space="preserve">лучший </w:t>
      </w:r>
      <w:r>
        <w:rPr>
          <w:sz w:val="28"/>
          <w:szCs w:val="28"/>
        </w:rPr>
        <w:t xml:space="preserve">защитник, </w:t>
      </w:r>
      <w:r w:rsidR="00CE386E">
        <w:rPr>
          <w:sz w:val="28"/>
          <w:szCs w:val="28"/>
        </w:rPr>
        <w:t>лучший</w:t>
      </w:r>
      <w:r w:rsidR="00EA1C23">
        <w:rPr>
          <w:sz w:val="28"/>
          <w:szCs w:val="28"/>
        </w:rPr>
        <w:t xml:space="preserve"> </w:t>
      </w:r>
      <w:r>
        <w:rPr>
          <w:sz w:val="28"/>
          <w:szCs w:val="28"/>
        </w:rPr>
        <w:t>нападающий</w:t>
      </w:r>
      <w:r w:rsidRPr="007D01D6">
        <w:rPr>
          <w:sz w:val="28"/>
          <w:szCs w:val="28"/>
        </w:rPr>
        <w:t>, лучший игрок).</w:t>
      </w:r>
    </w:p>
    <w:p w:rsidR="009331C5" w:rsidRPr="00F21F09" w:rsidRDefault="009331C5" w:rsidP="00321DDF">
      <w:pPr>
        <w:pStyle w:val="1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IX</w:t>
      </w:r>
      <w:r w:rsidRPr="007D01D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финансирования</w:t>
      </w:r>
    </w:p>
    <w:p w:rsidR="009331C5" w:rsidRDefault="009331C5" w:rsidP="00B60E0E">
      <w:pPr>
        <w:pStyle w:val="11"/>
        <w:ind w:left="0"/>
        <w:rPr>
          <w:b/>
          <w:sz w:val="28"/>
          <w:szCs w:val="28"/>
        </w:rPr>
      </w:pPr>
    </w:p>
    <w:p w:rsidR="001756A0" w:rsidRPr="00CA7A9F" w:rsidRDefault="001756A0" w:rsidP="00B60E0E">
      <w:pPr>
        <w:pStyle w:val="11"/>
        <w:ind w:left="0"/>
        <w:rPr>
          <w:b/>
          <w:sz w:val="28"/>
          <w:szCs w:val="28"/>
        </w:rPr>
      </w:pPr>
    </w:p>
    <w:p w:rsidR="007D51E9" w:rsidRPr="00CE386E" w:rsidRDefault="009331C5" w:rsidP="007D51E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E386E">
        <w:rPr>
          <w:sz w:val="28"/>
          <w:szCs w:val="28"/>
          <w:lang w:eastAsia="ru-RU"/>
        </w:rPr>
        <w:t xml:space="preserve">Расходы </w:t>
      </w:r>
      <w:r w:rsidR="00320899">
        <w:rPr>
          <w:sz w:val="28"/>
          <w:szCs w:val="28"/>
        </w:rPr>
        <w:t>регионального этапа</w:t>
      </w:r>
      <w:r w:rsidR="00320899" w:rsidRPr="00B76A73">
        <w:rPr>
          <w:sz w:val="28"/>
          <w:szCs w:val="28"/>
        </w:rPr>
        <w:t xml:space="preserve"> Кубка</w:t>
      </w:r>
      <w:r w:rsidRPr="00CE386E">
        <w:rPr>
          <w:sz w:val="28"/>
          <w:szCs w:val="28"/>
          <w:lang w:eastAsia="ru-RU"/>
        </w:rPr>
        <w:t xml:space="preserve">, связанные с оплатой работы спортивных судей, </w:t>
      </w:r>
      <w:r w:rsidR="006A3630">
        <w:rPr>
          <w:sz w:val="28"/>
          <w:szCs w:val="28"/>
          <w:lang w:eastAsia="ru-RU"/>
        </w:rPr>
        <w:t xml:space="preserve">услугами </w:t>
      </w:r>
      <w:r w:rsidRPr="00CE386E">
        <w:rPr>
          <w:sz w:val="28"/>
          <w:szCs w:val="28"/>
          <w:lang w:eastAsia="ru-RU"/>
        </w:rPr>
        <w:t>медицинско</w:t>
      </w:r>
      <w:r w:rsidR="007B1ECE" w:rsidRPr="00CE386E">
        <w:rPr>
          <w:sz w:val="28"/>
          <w:szCs w:val="28"/>
          <w:lang w:eastAsia="ru-RU"/>
        </w:rPr>
        <w:t>го</w:t>
      </w:r>
      <w:r w:rsidRPr="00CE386E">
        <w:rPr>
          <w:sz w:val="28"/>
          <w:szCs w:val="28"/>
          <w:lang w:eastAsia="ru-RU"/>
        </w:rPr>
        <w:t xml:space="preserve"> обеспечени</w:t>
      </w:r>
      <w:r w:rsidR="007B1ECE" w:rsidRPr="00CE386E">
        <w:rPr>
          <w:sz w:val="28"/>
          <w:szCs w:val="28"/>
          <w:lang w:eastAsia="ru-RU"/>
        </w:rPr>
        <w:t>я, услуг</w:t>
      </w:r>
      <w:r w:rsidR="006A3630">
        <w:rPr>
          <w:sz w:val="28"/>
          <w:szCs w:val="28"/>
          <w:lang w:eastAsia="ru-RU"/>
        </w:rPr>
        <w:t>ами</w:t>
      </w:r>
      <w:r w:rsidRPr="00CE386E">
        <w:rPr>
          <w:sz w:val="28"/>
          <w:szCs w:val="28"/>
          <w:lang w:eastAsia="ru-RU"/>
        </w:rPr>
        <w:t xml:space="preserve"> </w:t>
      </w:r>
      <w:r w:rsidR="006A3630">
        <w:rPr>
          <w:sz w:val="28"/>
          <w:szCs w:val="28"/>
          <w:lang w:eastAsia="ru-RU"/>
        </w:rPr>
        <w:br/>
      </w:r>
      <w:r w:rsidRPr="00CE386E">
        <w:rPr>
          <w:sz w:val="28"/>
          <w:szCs w:val="28"/>
          <w:lang w:eastAsia="ru-RU"/>
        </w:rPr>
        <w:t xml:space="preserve">по договору </w:t>
      </w:r>
      <w:r w:rsidRPr="006A3630">
        <w:rPr>
          <w:sz w:val="28"/>
          <w:szCs w:val="28"/>
          <w:lang w:eastAsia="ru-RU"/>
        </w:rPr>
        <w:t>(церемония</w:t>
      </w:r>
      <w:r w:rsidR="00CA0A26" w:rsidRPr="006A3630">
        <w:rPr>
          <w:sz w:val="28"/>
          <w:szCs w:val="28"/>
          <w:lang w:eastAsia="ru-RU"/>
        </w:rPr>
        <w:t xml:space="preserve"> открытия, группа</w:t>
      </w:r>
      <w:r w:rsidR="00CA0A26" w:rsidRPr="00CE386E">
        <w:rPr>
          <w:sz w:val="28"/>
          <w:szCs w:val="28"/>
          <w:lang w:eastAsia="ru-RU"/>
        </w:rPr>
        <w:t xml:space="preserve"> награждения)</w:t>
      </w:r>
      <w:r w:rsidR="001756A0" w:rsidRPr="00CE386E">
        <w:rPr>
          <w:sz w:val="28"/>
          <w:szCs w:val="28"/>
          <w:lang w:eastAsia="ru-RU"/>
        </w:rPr>
        <w:t>,</w:t>
      </w:r>
      <w:r w:rsidR="00CA0A26" w:rsidRPr="00CE386E">
        <w:rPr>
          <w:sz w:val="28"/>
          <w:szCs w:val="28"/>
          <w:lang w:eastAsia="ru-RU"/>
        </w:rPr>
        <w:t xml:space="preserve"> </w:t>
      </w:r>
      <w:r w:rsidR="006A3630">
        <w:rPr>
          <w:sz w:val="28"/>
          <w:szCs w:val="28"/>
          <w:lang w:eastAsia="ru-RU"/>
        </w:rPr>
        <w:t>приобретением наградной продукции (</w:t>
      </w:r>
      <w:r w:rsidR="00CA0A26" w:rsidRPr="00CE386E">
        <w:rPr>
          <w:sz w:val="28"/>
          <w:szCs w:val="28"/>
          <w:lang w:eastAsia="ru-RU"/>
        </w:rPr>
        <w:t>грамот</w:t>
      </w:r>
      <w:r w:rsidR="006A3630">
        <w:rPr>
          <w:sz w:val="28"/>
          <w:szCs w:val="28"/>
          <w:lang w:eastAsia="ru-RU"/>
        </w:rPr>
        <w:t>ы</w:t>
      </w:r>
      <w:r w:rsidR="00CA0A26" w:rsidRPr="00CE386E">
        <w:rPr>
          <w:sz w:val="28"/>
          <w:szCs w:val="28"/>
          <w:lang w:eastAsia="ru-RU"/>
        </w:rPr>
        <w:t>, медал</w:t>
      </w:r>
      <w:r w:rsidR="006A3630">
        <w:rPr>
          <w:sz w:val="28"/>
          <w:szCs w:val="28"/>
          <w:lang w:eastAsia="ru-RU"/>
        </w:rPr>
        <w:t xml:space="preserve">и, </w:t>
      </w:r>
      <w:r w:rsidR="00CA0A26" w:rsidRPr="00CE386E">
        <w:rPr>
          <w:sz w:val="28"/>
          <w:szCs w:val="28"/>
          <w:lang w:eastAsia="ru-RU"/>
        </w:rPr>
        <w:t>кубки</w:t>
      </w:r>
      <w:r w:rsidR="006A3630">
        <w:rPr>
          <w:sz w:val="28"/>
          <w:szCs w:val="28"/>
          <w:lang w:eastAsia="ru-RU"/>
        </w:rPr>
        <w:t>)</w:t>
      </w:r>
      <w:r w:rsidR="00CA0A26" w:rsidRPr="00CE386E">
        <w:rPr>
          <w:sz w:val="28"/>
          <w:szCs w:val="28"/>
          <w:lang w:eastAsia="ru-RU"/>
        </w:rPr>
        <w:t>,</w:t>
      </w:r>
      <w:r w:rsidR="006A3630">
        <w:rPr>
          <w:sz w:val="28"/>
          <w:szCs w:val="28"/>
          <w:lang w:eastAsia="ru-RU"/>
        </w:rPr>
        <w:t xml:space="preserve"> приобретением канцелярских и хозяйственных товаров</w:t>
      </w:r>
      <w:r w:rsidR="00CA0A26" w:rsidRPr="00CE386E">
        <w:rPr>
          <w:sz w:val="28"/>
          <w:szCs w:val="28"/>
          <w:lang w:eastAsia="ru-RU"/>
        </w:rPr>
        <w:t xml:space="preserve"> </w:t>
      </w:r>
      <w:r w:rsidRPr="00CE386E">
        <w:rPr>
          <w:sz w:val="28"/>
          <w:szCs w:val="28"/>
          <w:lang w:eastAsia="ru-RU"/>
        </w:rPr>
        <w:t>несет КГАУ «ЦСП».</w:t>
      </w:r>
    </w:p>
    <w:p w:rsidR="007D51E9" w:rsidRPr="001E4DB7" w:rsidRDefault="007D51E9" w:rsidP="009331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E386E">
        <w:rPr>
          <w:sz w:val="28"/>
          <w:szCs w:val="28"/>
          <w:lang w:eastAsia="ru-RU"/>
        </w:rPr>
        <w:t>Расходы, связанные с питанием участником</w:t>
      </w:r>
      <w:r w:rsidR="00293FAC" w:rsidRPr="00CE386E">
        <w:rPr>
          <w:sz w:val="28"/>
          <w:szCs w:val="28"/>
          <w:lang w:eastAsia="ru-RU"/>
        </w:rPr>
        <w:t xml:space="preserve"> (сухой паек</w:t>
      </w:r>
      <w:r w:rsidR="001756A0" w:rsidRPr="00CE386E">
        <w:rPr>
          <w:sz w:val="28"/>
          <w:szCs w:val="28"/>
          <w:lang w:eastAsia="ru-RU"/>
        </w:rPr>
        <w:t>)</w:t>
      </w:r>
      <w:r w:rsidRPr="00CE386E">
        <w:rPr>
          <w:sz w:val="28"/>
          <w:szCs w:val="28"/>
          <w:lang w:eastAsia="ru-RU"/>
        </w:rPr>
        <w:t xml:space="preserve">, несёт </w:t>
      </w:r>
      <w:r w:rsidR="00293FAC" w:rsidRPr="00CE386E">
        <w:rPr>
          <w:sz w:val="28"/>
          <w:szCs w:val="28"/>
          <w:lang w:eastAsia="ru-RU"/>
        </w:rPr>
        <w:t xml:space="preserve">КГАУ </w:t>
      </w:r>
      <w:proofErr w:type="gramStart"/>
      <w:r w:rsidR="00293FAC" w:rsidRPr="00CE386E">
        <w:rPr>
          <w:sz w:val="28"/>
          <w:szCs w:val="28"/>
          <w:lang w:eastAsia="ru-RU"/>
        </w:rPr>
        <w:t>ДО</w:t>
      </w:r>
      <w:proofErr w:type="gramEnd"/>
      <w:r w:rsidR="00293FAC" w:rsidRPr="00CE386E">
        <w:rPr>
          <w:sz w:val="28"/>
          <w:szCs w:val="28"/>
          <w:lang w:eastAsia="ru-RU"/>
        </w:rPr>
        <w:t xml:space="preserve"> «Краевая спортивная школа».</w:t>
      </w:r>
    </w:p>
    <w:p w:rsidR="009331C5" w:rsidRPr="008F4A51" w:rsidRDefault="009331C5" w:rsidP="009331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F4A51">
        <w:rPr>
          <w:sz w:val="28"/>
          <w:szCs w:val="28"/>
          <w:lang w:eastAsia="ru-RU"/>
        </w:rPr>
        <w:t xml:space="preserve">Расходы, связанные с командированием команд (проезд, питание, размещение участников и тренеров), несут командирующие организации. </w:t>
      </w:r>
    </w:p>
    <w:p w:rsidR="009331C5" w:rsidRPr="00CF7CBA" w:rsidRDefault="009331C5" w:rsidP="009331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F4A51">
        <w:rPr>
          <w:sz w:val="28"/>
          <w:szCs w:val="28"/>
          <w:lang w:eastAsia="ru-RU"/>
        </w:rPr>
        <w:t xml:space="preserve">Расходы по страхованию участников на период проведения </w:t>
      </w:r>
      <w:r w:rsidR="00293FAC">
        <w:rPr>
          <w:color w:val="000000"/>
          <w:sz w:val="28"/>
          <w:szCs w:val="28"/>
          <w:lang w:eastAsia="ru-RU"/>
        </w:rPr>
        <w:t>Кубка</w:t>
      </w:r>
      <w:r w:rsidRPr="008F4A51">
        <w:rPr>
          <w:color w:val="000000"/>
          <w:sz w:val="28"/>
          <w:szCs w:val="28"/>
          <w:lang w:eastAsia="ru-RU"/>
        </w:rPr>
        <w:t xml:space="preserve"> </w:t>
      </w:r>
      <w:r w:rsidRPr="008F4A51">
        <w:rPr>
          <w:sz w:val="28"/>
          <w:szCs w:val="28"/>
          <w:lang w:eastAsia="ru-RU"/>
        </w:rPr>
        <w:t xml:space="preserve">несут </w:t>
      </w:r>
      <w:r w:rsidRPr="00CF7CBA">
        <w:rPr>
          <w:sz w:val="28"/>
          <w:szCs w:val="28"/>
          <w:lang w:eastAsia="ru-RU"/>
        </w:rPr>
        <w:t>командирующие организации.</w:t>
      </w:r>
    </w:p>
    <w:p w:rsidR="009331C5" w:rsidRDefault="009331C5" w:rsidP="009331C5">
      <w:pPr>
        <w:pStyle w:val="11"/>
        <w:ind w:left="0"/>
        <w:rPr>
          <w:b/>
          <w:sz w:val="28"/>
          <w:szCs w:val="28"/>
        </w:rPr>
      </w:pPr>
    </w:p>
    <w:p w:rsidR="001756A0" w:rsidRPr="007D01D6" w:rsidRDefault="001756A0" w:rsidP="009331C5">
      <w:pPr>
        <w:pStyle w:val="11"/>
        <w:ind w:left="0"/>
        <w:rPr>
          <w:b/>
          <w:sz w:val="28"/>
          <w:szCs w:val="28"/>
        </w:rPr>
      </w:pPr>
    </w:p>
    <w:p w:rsidR="009331C5" w:rsidRPr="007D01D6" w:rsidRDefault="009331C5" w:rsidP="009331C5">
      <w:pPr>
        <w:pStyle w:val="11"/>
        <w:ind w:left="0"/>
        <w:jc w:val="center"/>
        <w:rPr>
          <w:b/>
          <w:sz w:val="28"/>
          <w:szCs w:val="28"/>
        </w:rPr>
      </w:pPr>
      <w:r w:rsidRPr="007D01D6">
        <w:rPr>
          <w:b/>
          <w:sz w:val="28"/>
          <w:szCs w:val="28"/>
        </w:rPr>
        <w:t>X.</w:t>
      </w:r>
      <w:r w:rsidR="00321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9331C5" w:rsidRDefault="009331C5" w:rsidP="009331C5">
      <w:pPr>
        <w:pStyle w:val="11"/>
        <w:ind w:left="0"/>
        <w:rPr>
          <w:b/>
          <w:sz w:val="28"/>
          <w:szCs w:val="28"/>
        </w:rPr>
      </w:pPr>
    </w:p>
    <w:p w:rsidR="001756A0" w:rsidRPr="00CA7A9F" w:rsidRDefault="001756A0" w:rsidP="009331C5">
      <w:pPr>
        <w:pStyle w:val="11"/>
        <w:ind w:left="0"/>
        <w:rPr>
          <w:b/>
          <w:sz w:val="28"/>
          <w:szCs w:val="28"/>
        </w:rPr>
      </w:pP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Спортивные соревнования проводятся на объектах спорта, включенных 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во Всероссийский реестр объектов спорта, в соответствии с Федеральным законом от 04.12.2007 №329-ФЗ «О физической культуре и спорте </w:t>
      </w:r>
      <w:r>
        <w:rPr>
          <w:rFonts w:eastAsia="Calibri"/>
          <w:sz w:val="28"/>
          <w:szCs w:val="28"/>
          <w:lang w:eastAsia="en-US"/>
        </w:rPr>
        <w:br/>
        <w:t>в Российской Федерации».</w:t>
      </w: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безопасности участников и зрителей на спортивных соревнованиях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br/>
        <w:t>от 18.04.2014 года № 353.</w:t>
      </w: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общественного порядка и общественной безопасности </w:t>
      </w:r>
      <w:r>
        <w:rPr>
          <w:rFonts w:eastAsia="Calibri"/>
          <w:sz w:val="28"/>
          <w:szCs w:val="28"/>
          <w:lang w:eastAsia="en-US"/>
        </w:rPr>
        <w:br/>
        <w:t xml:space="preserve">при проведении соревнований осуществляется в соответствии с инструкцией </w:t>
      </w:r>
      <w:r>
        <w:rPr>
          <w:rFonts w:eastAsia="Calibri"/>
          <w:sz w:val="28"/>
          <w:szCs w:val="28"/>
          <w:lang w:eastAsia="en-US"/>
        </w:rPr>
        <w:br/>
        <w:t>и планом мероприятий.</w:t>
      </w:r>
    </w:p>
    <w:p w:rsidR="006E3ABA" w:rsidRDefault="006E3ABA" w:rsidP="006E3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федерации как организатора спортивных соревнований:</w:t>
      </w:r>
    </w:p>
    <w:p w:rsidR="006E3ABA" w:rsidRPr="00197003" w:rsidRDefault="006E3ABA" w:rsidP="006E3ABA">
      <w:pPr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197003">
        <w:rPr>
          <w:sz w:val="28"/>
          <w:szCs w:val="28"/>
        </w:rPr>
        <w:t xml:space="preserve">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 на районном 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</w:t>
      </w:r>
      <w:r w:rsidRPr="00197003">
        <w:rPr>
          <w:sz w:val="28"/>
          <w:szCs w:val="28"/>
        </w:rPr>
        <w:lastRenderedPageBreak/>
        <w:t>безопасности и соблюдения административных запретов на посещение мест проведения официальных спортивных соревнований в</w:t>
      </w:r>
      <w:proofErr w:type="gramEnd"/>
      <w:r w:rsidRPr="00197003">
        <w:rPr>
          <w:sz w:val="28"/>
          <w:szCs w:val="28"/>
        </w:rPr>
        <w:t xml:space="preserve"> дни их проведения;</w:t>
      </w:r>
    </w:p>
    <w:p w:rsidR="006E3ABA" w:rsidRDefault="006E3ABA" w:rsidP="006E3ABA">
      <w:pPr>
        <w:numPr>
          <w:ilvl w:val="0"/>
          <w:numId w:val="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не позднее 10 дней до начала официальных спортивных </w:t>
      </w:r>
    </w:p>
    <w:p w:rsidR="006E3ABA" w:rsidRDefault="006E3ABA" w:rsidP="006E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соревнований разрабатывать и утверждать план мероприятий совместно </w:t>
      </w:r>
      <w:r>
        <w:rPr>
          <w:sz w:val="28"/>
          <w:szCs w:val="28"/>
        </w:rPr>
        <w:br/>
        <w:t xml:space="preserve">с собственником (пользователем) объекта спорта по согласованию </w:t>
      </w:r>
      <w:r>
        <w:rPr>
          <w:sz w:val="28"/>
          <w:szCs w:val="28"/>
        </w:rPr>
        <w:br/>
        <w:t>с территориальными органами Министерства внутренних дел Российской Федерации на районном уровне;</w:t>
      </w:r>
    </w:p>
    <w:p w:rsidR="006E3ABA" w:rsidRPr="00197003" w:rsidRDefault="006E3ABA" w:rsidP="006E3ABA">
      <w:pPr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97003">
        <w:rPr>
          <w:sz w:val="28"/>
          <w:szCs w:val="28"/>
        </w:rPr>
        <w:t xml:space="preserve">в срок не позднее 10 дней до начала официальных спортивных </w:t>
      </w:r>
      <w:r>
        <w:rPr>
          <w:sz w:val="28"/>
          <w:szCs w:val="28"/>
        </w:rPr>
        <w:t>соревнований</w:t>
      </w:r>
      <w:r w:rsidRPr="00197003">
        <w:rPr>
          <w:sz w:val="28"/>
          <w:szCs w:val="28"/>
        </w:rPr>
        <w:t xml:space="preserve">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 (регламента) о соревнованиях.</w:t>
      </w:r>
    </w:p>
    <w:p w:rsidR="006E3ABA" w:rsidRDefault="006E3ABA" w:rsidP="006E3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разрабатывается собственниками (пользователями) объектов спорта на основе типовой инструкции, утвержденной приказом </w:t>
      </w:r>
    </w:p>
    <w:p w:rsidR="006E3ABA" w:rsidRDefault="006E3ABA" w:rsidP="006E3ABA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26.11.2014 № 948 «Об утверждении Типовой инструкции </w:t>
      </w:r>
      <w:r>
        <w:rPr>
          <w:sz w:val="28"/>
          <w:szCs w:val="28"/>
        </w:rPr>
        <w:br/>
        <w:t>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 объектов спорта не реже одного раза в 3 года.</w:t>
      </w:r>
      <w:proofErr w:type="gramEnd"/>
    </w:p>
    <w:p w:rsidR="006E3ABA" w:rsidRDefault="006E3ABA" w:rsidP="006E3ABA">
      <w:pPr>
        <w:ind w:firstLine="709"/>
        <w:jc w:val="both"/>
        <w:rPr>
          <w:rStyle w:val="ac"/>
          <w:spacing w:val="-5"/>
        </w:rPr>
      </w:pPr>
      <w:r>
        <w:rPr>
          <w:sz w:val="28"/>
          <w:szCs w:val="28"/>
        </w:rPr>
        <w:t xml:space="preserve">Адреса территориальных органов внутренних дел Красноярского края </w:t>
      </w:r>
      <w:r>
        <w:rPr>
          <w:sz w:val="28"/>
          <w:szCs w:val="28"/>
        </w:rPr>
        <w:br/>
        <w:t xml:space="preserve">в сети Интернет: </w:t>
      </w:r>
      <w:r w:rsidRPr="00171CB6">
        <w:rPr>
          <w:spacing w:val="-5"/>
        </w:rPr>
        <w:t>https://24.мвд</w:t>
      </w:r>
      <w:proofErr w:type="gramStart"/>
      <w:r w:rsidRPr="00171CB6">
        <w:rPr>
          <w:spacing w:val="-5"/>
        </w:rPr>
        <w:t>.р</w:t>
      </w:r>
      <w:proofErr w:type="gramEnd"/>
      <w:r w:rsidRPr="00171CB6">
        <w:rPr>
          <w:spacing w:val="-5"/>
        </w:rPr>
        <w:t>ф/contact/Territorialnie_organi_vnutrennih_del_Kra</w:t>
      </w:r>
      <w:r>
        <w:rPr>
          <w:rStyle w:val="ac"/>
          <w:spacing w:val="-5"/>
        </w:rPr>
        <w:t>.</w:t>
      </w:r>
    </w:p>
    <w:p w:rsidR="006E3ABA" w:rsidRDefault="006E3ABA" w:rsidP="006E3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осуществляется только при наличии договора (оригинал) о страховании жизни и здоровья, который предоставляется </w:t>
      </w:r>
      <w:r>
        <w:rPr>
          <w:sz w:val="28"/>
          <w:szCs w:val="28"/>
        </w:rPr>
        <w:br/>
        <w:t>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оответствии </w:t>
      </w:r>
      <w:r>
        <w:rPr>
          <w:sz w:val="28"/>
          <w:szCs w:val="28"/>
        </w:rPr>
        <w:br/>
        <w:t>с действующим законодательством Российской Федерации и субъектов Российской Федерации.</w:t>
      </w: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Соревнования не проводятся без медицинского обеспечения.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Медицинское обеспечение осуществляется на основании приказа Министерства здравоохранения Российской Федерации от 23.10.2020 г. №1144н </w:t>
      </w:r>
      <w:r>
        <w:rPr>
          <w:rFonts w:eastAsia="Calibri"/>
          <w:sz w:val="28"/>
          <w:szCs w:val="28"/>
          <w:lang w:eastAsia="en-US"/>
        </w:rPr>
        <w:br/>
        <w:t>«Об утверждении порядка организации оказания медицинской помощи  лицам,  занимающимся  физической культурой и спортом (в том </w:t>
      </w:r>
      <w:r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eastAsia="Calibri"/>
          <w:sz w:val="28"/>
          <w:szCs w:val="28"/>
          <w:lang w:eastAsia="en-US"/>
        </w:rPr>
        <w:br/>
        <w:t>и спортом в организациях и (или) выполнить нормы испытаний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(тестов)  Всероссийского  физкультурно-спортивного  комплекса  «Готов </w:t>
      </w:r>
      <w:r>
        <w:rPr>
          <w:rFonts w:eastAsia="Calibri"/>
          <w:sz w:val="28"/>
          <w:szCs w:val="28"/>
          <w:lang w:eastAsia="en-US"/>
        </w:rPr>
        <w:br/>
        <w:t xml:space="preserve">к труду и обороне» (ГТО)» и форм медицинских заключений о допуске </w:t>
      </w:r>
      <w:r>
        <w:rPr>
          <w:rFonts w:eastAsia="Calibri"/>
          <w:sz w:val="28"/>
          <w:szCs w:val="28"/>
          <w:lang w:eastAsia="en-US"/>
        </w:rPr>
        <w:br/>
        <w:t>к участию в физкультурных и спортивных мероприятиях».</w:t>
      </w:r>
    </w:p>
    <w:p w:rsidR="006E3ABA" w:rsidRDefault="006E3ABA" w:rsidP="006E3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>
        <w:rPr>
          <w:sz w:val="28"/>
          <w:szCs w:val="28"/>
        </w:rPr>
        <w:br/>
        <w:t xml:space="preserve">и проведению официальных физкультурных и спортивных мероприятий </w:t>
      </w:r>
      <w:r>
        <w:rPr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утвержденного Министерством спорта Российской Федерации и Главным государственным санитарным врачом Российской Федерации от 31.07.2020.</w:t>
      </w:r>
    </w:p>
    <w:p w:rsidR="006E3ABA" w:rsidRDefault="006E3ABA" w:rsidP="006E3A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Перевозка участников осуществляется транспортным средством </w:t>
      </w:r>
      <w:r>
        <w:rPr>
          <w:rFonts w:eastAsia="Calibri"/>
          <w:sz w:val="28"/>
          <w:szCs w:val="28"/>
          <w:lang w:eastAsia="en-US"/>
        </w:rPr>
        <w:br/>
        <w:t>в соответствии с Правилами организованной перевозки группы детей автобусами, утвержденными постановлением Правительства Российской Федерации №1177 от 17.12.2013 года, Правилами дорожного движения.</w:t>
      </w:r>
    </w:p>
    <w:p w:rsidR="006E3ABA" w:rsidRDefault="006E3ABA" w:rsidP="006E3AB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перевозке групп детей необходимо руководствоваться «Памяткой организаторам перевозки групп детей», «Пошаговой инструкцией </w:t>
      </w:r>
      <w:r>
        <w:rPr>
          <w:rFonts w:eastAsia="Calibri"/>
          <w:sz w:val="28"/>
          <w:szCs w:val="28"/>
          <w:lang w:eastAsia="en-US"/>
        </w:rPr>
        <w:br/>
        <w:t xml:space="preserve">по организации перевозки группы детей»,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(Госавтоинспекции МВД России), а также на краевом спортивном портале </w:t>
      </w:r>
      <w:proofErr w:type="spellStart"/>
      <w:r>
        <w:rPr>
          <w:rFonts w:eastAsia="Calibri"/>
          <w:sz w:val="28"/>
          <w:szCs w:val="28"/>
          <w:lang w:val="en-US" w:eastAsia="en-US"/>
        </w:rPr>
        <w:t>kraysport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разделе «Документы».</w:t>
      </w:r>
    </w:p>
    <w:p w:rsidR="006A3630" w:rsidRDefault="006A3630" w:rsidP="00B60E0E">
      <w:pPr>
        <w:pStyle w:val="a5"/>
        <w:spacing w:after="0"/>
        <w:ind w:left="0"/>
        <w:rPr>
          <w:b/>
          <w:sz w:val="28"/>
          <w:szCs w:val="28"/>
        </w:rPr>
      </w:pPr>
    </w:p>
    <w:p w:rsidR="00F34A4A" w:rsidRDefault="00F34A4A" w:rsidP="00B60E0E">
      <w:pPr>
        <w:pStyle w:val="a5"/>
        <w:spacing w:after="0"/>
        <w:ind w:left="0"/>
        <w:rPr>
          <w:b/>
          <w:sz w:val="28"/>
          <w:szCs w:val="28"/>
        </w:rPr>
      </w:pPr>
    </w:p>
    <w:p w:rsidR="009331C5" w:rsidRPr="007D01D6" w:rsidRDefault="009331C5" w:rsidP="009331C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7D01D6">
        <w:rPr>
          <w:b/>
          <w:sz w:val="28"/>
          <w:szCs w:val="28"/>
        </w:rPr>
        <w:t>X</w:t>
      </w:r>
      <w:r>
        <w:rPr>
          <w:b/>
          <w:sz w:val="28"/>
          <w:szCs w:val="28"/>
          <w:lang w:val="en-US"/>
        </w:rPr>
        <w:t>I</w:t>
      </w:r>
      <w:r w:rsidR="00B84D99">
        <w:rPr>
          <w:b/>
          <w:sz w:val="28"/>
          <w:szCs w:val="28"/>
        </w:rPr>
        <w:t>.</w:t>
      </w:r>
      <w:r w:rsidR="00321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Страхование участников</w:t>
      </w:r>
    </w:p>
    <w:p w:rsidR="006A3630" w:rsidRDefault="006A3630" w:rsidP="00C31ABC">
      <w:pPr>
        <w:pStyle w:val="a5"/>
        <w:spacing w:after="0"/>
        <w:ind w:left="0"/>
        <w:jc w:val="both"/>
        <w:rPr>
          <w:sz w:val="28"/>
          <w:szCs w:val="28"/>
        </w:rPr>
      </w:pPr>
    </w:p>
    <w:p w:rsidR="00F34A4A" w:rsidRDefault="00F34A4A" w:rsidP="00C31ABC">
      <w:pPr>
        <w:pStyle w:val="a5"/>
        <w:spacing w:after="0"/>
        <w:ind w:left="0"/>
        <w:jc w:val="both"/>
        <w:rPr>
          <w:sz w:val="28"/>
          <w:szCs w:val="28"/>
        </w:rPr>
      </w:pPr>
    </w:p>
    <w:p w:rsidR="009331C5" w:rsidRPr="007D01D6" w:rsidRDefault="00293FAC" w:rsidP="009331C5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Кубке</w:t>
      </w:r>
      <w:r w:rsidR="009331C5" w:rsidRPr="007D01D6">
        <w:rPr>
          <w:sz w:val="28"/>
          <w:szCs w:val="28"/>
        </w:rPr>
        <w:t xml:space="preserve"> на всех этапах осуществляется только </w:t>
      </w:r>
      <w:r w:rsidR="001756A0">
        <w:rPr>
          <w:sz w:val="28"/>
          <w:szCs w:val="28"/>
        </w:rPr>
        <w:br/>
      </w:r>
      <w:r w:rsidR="009331C5" w:rsidRPr="007D01D6">
        <w:rPr>
          <w:sz w:val="28"/>
          <w:szCs w:val="28"/>
        </w:rPr>
        <w:t>при наличии договора (оригинала) о страховании жизни</w:t>
      </w:r>
      <w:r>
        <w:rPr>
          <w:sz w:val="28"/>
          <w:szCs w:val="28"/>
        </w:rPr>
        <w:t xml:space="preserve"> и здоровья участников Кубка</w:t>
      </w:r>
      <w:r w:rsidR="009331C5" w:rsidRPr="007D01D6">
        <w:rPr>
          <w:sz w:val="28"/>
          <w:szCs w:val="28"/>
        </w:rPr>
        <w:t>, который представляется в комиссию по допуску участн</w:t>
      </w:r>
      <w:r>
        <w:rPr>
          <w:sz w:val="28"/>
          <w:szCs w:val="28"/>
        </w:rPr>
        <w:t>иков в день приезда</w:t>
      </w:r>
      <w:r w:rsidR="009331C5" w:rsidRPr="007D01D6">
        <w:rPr>
          <w:sz w:val="28"/>
          <w:szCs w:val="28"/>
        </w:rPr>
        <w:t xml:space="preserve"> на каждого участника.</w:t>
      </w:r>
    </w:p>
    <w:p w:rsidR="007B1ECE" w:rsidRPr="00355CBC" w:rsidRDefault="009331C5" w:rsidP="00355CBC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D01D6">
        <w:rPr>
          <w:sz w:val="28"/>
          <w:szCs w:val="28"/>
        </w:rPr>
        <w:t>Страхование участников Фестиваля может производиться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:rsidR="006E3ABA" w:rsidRDefault="006E3ABA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170A" w:rsidRPr="00160F96" w:rsidRDefault="00293FAC" w:rsidP="0069170A">
      <w:pPr>
        <w:ind w:left="54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9170A" w:rsidRPr="00160F96" w:rsidRDefault="0069170A" w:rsidP="0069170A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="002D071D">
        <w:rPr>
          <w:sz w:val="28"/>
          <w:szCs w:val="28"/>
        </w:rPr>
        <w:t>о Кубке</w:t>
      </w:r>
      <w:r w:rsidR="00293FAC">
        <w:rPr>
          <w:sz w:val="28"/>
          <w:szCs w:val="28"/>
        </w:rPr>
        <w:t xml:space="preserve"> Прокурора Красноярского края по мини-лапте среди детских дворовых команд</w:t>
      </w:r>
    </w:p>
    <w:p w:rsidR="0069170A" w:rsidRPr="00160F96" w:rsidRDefault="0069170A" w:rsidP="0069170A"/>
    <w:p w:rsidR="0069170A" w:rsidRPr="00160F96" w:rsidRDefault="0069170A" w:rsidP="0069170A">
      <w:pPr>
        <w:keepNext/>
        <w:jc w:val="center"/>
        <w:outlineLvl w:val="0"/>
        <w:rPr>
          <w:sz w:val="28"/>
          <w:szCs w:val="28"/>
        </w:rPr>
      </w:pPr>
      <w:r w:rsidRPr="00160F96">
        <w:rPr>
          <w:sz w:val="28"/>
          <w:szCs w:val="28"/>
        </w:rPr>
        <w:t>ЗАЯВКА</w:t>
      </w:r>
    </w:p>
    <w:p w:rsidR="0069170A" w:rsidRPr="00160F96" w:rsidRDefault="0069170A" w:rsidP="0069170A">
      <w:pPr>
        <w:jc w:val="center"/>
        <w:rPr>
          <w:sz w:val="28"/>
          <w:szCs w:val="28"/>
        </w:rPr>
      </w:pPr>
      <w:r w:rsidRPr="00160F96">
        <w:rPr>
          <w:sz w:val="28"/>
          <w:szCs w:val="28"/>
        </w:rPr>
        <w:t xml:space="preserve">на участие </w:t>
      </w:r>
      <w:r>
        <w:rPr>
          <w:sz w:val="28"/>
          <w:szCs w:val="28"/>
        </w:rPr>
        <w:t>в</w:t>
      </w:r>
      <w:r w:rsidR="00293FAC" w:rsidRPr="00293FAC">
        <w:rPr>
          <w:sz w:val="28"/>
          <w:szCs w:val="28"/>
        </w:rPr>
        <w:t xml:space="preserve"> </w:t>
      </w:r>
      <w:r w:rsidR="00293FAC">
        <w:rPr>
          <w:sz w:val="28"/>
          <w:szCs w:val="28"/>
        </w:rPr>
        <w:t xml:space="preserve">Кубке Прокурора Красноярского края по мини-лапте </w:t>
      </w:r>
      <w:r w:rsidR="00293FAC">
        <w:rPr>
          <w:sz w:val="28"/>
          <w:szCs w:val="28"/>
        </w:rPr>
        <w:br/>
        <w:t>среди детских дворовых команд</w:t>
      </w:r>
      <w:r w:rsidRPr="0069170A">
        <w:rPr>
          <w:sz w:val="28"/>
          <w:szCs w:val="28"/>
        </w:rPr>
        <w:t xml:space="preserve"> 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>от команды __________________________</w:t>
      </w:r>
      <w:r>
        <w:rPr>
          <w:sz w:val="28"/>
          <w:szCs w:val="28"/>
        </w:rPr>
        <w:t>______________________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759"/>
        <w:gridCol w:w="1417"/>
        <w:gridCol w:w="2268"/>
        <w:gridCol w:w="1560"/>
        <w:gridCol w:w="1134"/>
      </w:tblGrid>
      <w:tr w:rsidR="0069170A" w:rsidRPr="00160F96" w:rsidTr="0001123A">
        <w:trPr>
          <w:trHeight w:val="6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№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293FAC" w:rsidP="004D4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Паспорт/с</w:t>
            </w:r>
            <w:r w:rsidR="0080799E">
              <w:rPr>
                <w:sz w:val="28"/>
                <w:szCs w:val="28"/>
              </w:rPr>
              <w:t>видетельство о рождении</w:t>
            </w:r>
            <w:r w:rsidR="0069170A" w:rsidRPr="00160F96">
              <w:rPr>
                <w:sz w:val="28"/>
                <w:szCs w:val="28"/>
              </w:rPr>
              <w:t xml:space="preserve"> серия, номер</w:t>
            </w:r>
          </w:p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160F96"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Виза врача</w:t>
            </w:r>
            <w:r w:rsidR="00BA79E9">
              <w:rPr>
                <w:sz w:val="28"/>
                <w:szCs w:val="28"/>
              </w:rPr>
              <w:t>/ печать врача</w:t>
            </w: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69170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  <w:r w:rsidRPr="00160F96">
              <w:rPr>
                <w:sz w:val="28"/>
                <w:szCs w:val="28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0A" w:rsidRPr="00160F96" w:rsidRDefault="0069170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01123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  <w:tr w:rsidR="0001123A" w:rsidRPr="00160F96" w:rsidTr="0001123A">
        <w:trPr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3A" w:rsidRPr="00160F96" w:rsidRDefault="0001123A" w:rsidP="004D40CD">
            <w:pPr>
              <w:ind w:left="-136" w:firstLine="28"/>
              <w:jc w:val="center"/>
              <w:rPr>
                <w:sz w:val="28"/>
                <w:szCs w:val="28"/>
              </w:rPr>
            </w:pPr>
          </w:p>
        </w:tc>
      </w:tr>
    </w:tbl>
    <w:p w:rsidR="00BA79E9" w:rsidRPr="00160F96" w:rsidRDefault="00BA79E9" w:rsidP="0069170A">
      <w:pPr>
        <w:jc w:val="both"/>
        <w:rPr>
          <w:sz w:val="28"/>
          <w:szCs w:val="28"/>
        </w:rPr>
      </w:pP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 xml:space="preserve">К соревнованиям допущено </w:t>
      </w:r>
      <w:r w:rsidRPr="00160F96">
        <w:rPr>
          <w:sz w:val="28"/>
          <w:szCs w:val="28"/>
        </w:rPr>
        <w:tab/>
        <w:t>________________ человек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>Врач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>_____________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>__________________</w:t>
      </w:r>
    </w:p>
    <w:p w:rsidR="0069170A" w:rsidRPr="00160F96" w:rsidRDefault="0069170A" w:rsidP="0069170A">
      <w:pPr>
        <w:jc w:val="both"/>
      </w:pPr>
      <w:r w:rsidRPr="00160F96">
        <w:rPr>
          <w:sz w:val="28"/>
          <w:szCs w:val="28"/>
        </w:rPr>
        <w:t>М.П.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 xml:space="preserve">     </w:t>
      </w:r>
      <w:r w:rsidRPr="00160F96">
        <w:t>подпись</w:t>
      </w:r>
      <w:r w:rsidRPr="00160F96">
        <w:tab/>
      </w:r>
      <w:r w:rsidRPr="00160F96">
        <w:tab/>
      </w:r>
      <w:r w:rsidRPr="00160F96">
        <w:tab/>
        <w:t xml:space="preserve">  расшифровка подписи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>Представитель команды</w:t>
      </w:r>
      <w:r w:rsidRPr="00160F96">
        <w:rPr>
          <w:sz w:val="28"/>
          <w:szCs w:val="28"/>
        </w:rPr>
        <w:tab/>
        <w:t>_____________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>__________________</w:t>
      </w:r>
    </w:p>
    <w:p w:rsidR="0069170A" w:rsidRDefault="0069170A" w:rsidP="0069170A">
      <w:pPr>
        <w:jc w:val="both"/>
      </w:pPr>
      <w:r w:rsidRPr="00160F96">
        <w:rPr>
          <w:sz w:val="28"/>
          <w:szCs w:val="28"/>
        </w:rPr>
        <w:t xml:space="preserve"> 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 xml:space="preserve">      </w:t>
      </w:r>
      <w:r w:rsidRPr="00160F96">
        <w:t>подпись</w:t>
      </w:r>
      <w:r w:rsidRPr="00160F96">
        <w:tab/>
      </w:r>
      <w:r w:rsidRPr="00160F96">
        <w:tab/>
      </w:r>
      <w:r w:rsidRPr="00160F96">
        <w:tab/>
        <w:t xml:space="preserve">  расшифровка</w:t>
      </w:r>
      <w:r w:rsidRPr="00160F96">
        <w:rPr>
          <w:sz w:val="28"/>
          <w:szCs w:val="28"/>
        </w:rPr>
        <w:t xml:space="preserve"> </w:t>
      </w:r>
      <w:r w:rsidRPr="00160F96">
        <w:t>подписи</w:t>
      </w:r>
    </w:p>
    <w:p w:rsidR="00293FAC" w:rsidRPr="00160F96" w:rsidRDefault="00293FAC" w:rsidP="00293FAC">
      <w:pPr>
        <w:jc w:val="both"/>
        <w:rPr>
          <w:sz w:val="28"/>
          <w:szCs w:val="28"/>
        </w:rPr>
      </w:pPr>
      <w:r>
        <w:rPr>
          <w:sz w:val="28"/>
          <w:szCs w:val="28"/>
        </w:rPr>
        <w:t>Тренер</w:t>
      </w:r>
      <w:r w:rsidRPr="00160F96">
        <w:rPr>
          <w:sz w:val="28"/>
          <w:szCs w:val="28"/>
        </w:rPr>
        <w:t xml:space="preserve"> команды</w:t>
      </w:r>
      <w:r w:rsidRPr="00160F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60F96">
        <w:rPr>
          <w:sz w:val="28"/>
          <w:szCs w:val="28"/>
        </w:rPr>
        <w:t>_____________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>__________________</w:t>
      </w:r>
    </w:p>
    <w:p w:rsidR="0069170A" w:rsidRPr="00160F96" w:rsidRDefault="00293FAC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 xml:space="preserve"> 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 xml:space="preserve">      </w:t>
      </w:r>
      <w:r w:rsidRPr="00160F96">
        <w:t>подпись</w:t>
      </w:r>
      <w:r w:rsidRPr="00160F96">
        <w:tab/>
      </w:r>
      <w:r w:rsidRPr="00160F96">
        <w:tab/>
      </w:r>
      <w:r w:rsidRPr="00160F96">
        <w:tab/>
        <w:t xml:space="preserve">  расшифровка</w:t>
      </w:r>
      <w:r w:rsidRPr="00160F96">
        <w:rPr>
          <w:sz w:val="28"/>
          <w:szCs w:val="28"/>
        </w:rPr>
        <w:t xml:space="preserve"> </w:t>
      </w:r>
      <w:r w:rsidRPr="00160F96">
        <w:t>подписи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>Руководитель</w:t>
      </w:r>
      <w:r w:rsidRPr="00160F96">
        <w:rPr>
          <w:sz w:val="28"/>
          <w:szCs w:val="28"/>
        </w:rPr>
        <w:tab/>
        <w:t xml:space="preserve"> 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 xml:space="preserve">органа управления 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 xml:space="preserve">физической культуры </w:t>
      </w:r>
    </w:p>
    <w:p w:rsidR="0069170A" w:rsidRPr="00160F96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 xml:space="preserve">и спорта муниципального </w:t>
      </w:r>
    </w:p>
    <w:p w:rsidR="0069170A" w:rsidRPr="00160F96" w:rsidRDefault="00B857D9" w:rsidP="00691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69170A" w:rsidRPr="00160F96">
        <w:rPr>
          <w:sz w:val="28"/>
          <w:szCs w:val="28"/>
        </w:rPr>
        <w:t>Красноярского края</w:t>
      </w:r>
      <w:r w:rsidR="0069170A" w:rsidRPr="00160F96">
        <w:rPr>
          <w:sz w:val="28"/>
          <w:szCs w:val="28"/>
        </w:rPr>
        <w:tab/>
        <w:t xml:space="preserve">__________ </w:t>
      </w:r>
      <w:r w:rsidR="0069170A" w:rsidRPr="00160F96"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>_</w:t>
      </w:r>
      <w:r w:rsidR="00C46512">
        <w:rPr>
          <w:sz w:val="28"/>
          <w:szCs w:val="28"/>
        </w:rPr>
        <w:t>_</w:t>
      </w:r>
    </w:p>
    <w:p w:rsidR="0069170A" w:rsidRPr="00C816FE" w:rsidRDefault="0069170A" w:rsidP="0069170A">
      <w:pPr>
        <w:jc w:val="both"/>
        <w:rPr>
          <w:sz w:val="28"/>
          <w:szCs w:val="28"/>
        </w:rPr>
      </w:pPr>
      <w:r w:rsidRPr="00160F96">
        <w:rPr>
          <w:sz w:val="28"/>
          <w:szCs w:val="28"/>
        </w:rPr>
        <w:t>М.П.</w:t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</w:r>
      <w:r w:rsidRPr="00160F96">
        <w:rPr>
          <w:sz w:val="28"/>
          <w:szCs w:val="28"/>
        </w:rPr>
        <w:tab/>
        <w:t xml:space="preserve">    </w:t>
      </w:r>
      <w:r>
        <w:t>подпись</w:t>
      </w:r>
      <w:r>
        <w:tab/>
      </w:r>
      <w:r>
        <w:tab/>
        <w:t xml:space="preserve">  расшифровка подписи</w:t>
      </w:r>
    </w:p>
    <w:sectPr w:rsidR="0069170A" w:rsidRPr="00C8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52" w:rsidRDefault="006E1552">
      <w:r>
        <w:separator/>
      </w:r>
    </w:p>
  </w:endnote>
  <w:endnote w:type="continuationSeparator" w:id="0">
    <w:p w:rsidR="006E1552" w:rsidRDefault="006E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CD" w:rsidRDefault="004D40CD">
    <w:pPr>
      <w:pStyle w:val="a3"/>
      <w:jc w:val="right"/>
    </w:pPr>
  </w:p>
  <w:p w:rsidR="004D40CD" w:rsidRDefault="004D40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52" w:rsidRDefault="006E1552">
      <w:r>
        <w:separator/>
      </w:r>
    </w:p>
  </w:footnote>
  <w:footnote w:type="continuationSeparator" w:id="0">
    <w:p w:rsidR="006E1552" w:rsidRDefault="006E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576571"/>
      <w:docPartObj>
        <w:docPartGallery w:val="Page Numbers (Top of Page)"/>
        <w:docPartUnique/>
      </w:docPartObj>
    </w:sdtPr>
    <w:sdtEndPr/>
    <w:sdtContent>
      <w:p w:rsidR="007B1ECE" w:rsidRDefault="007B1E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FEE">
          <w:rPr>
            <w:noProof/>
          </w:rPr>
          <w:t>2</w:t>
        </w:r>
        <w:r>
          <w:fldChar w:fldCharType="end"/>
        </w:r>
      </w:p>
    </w:sdtContent>
  </w:sdt>
  <w:p w:rsidR="004D40CD" w:rsidRDefault="004D40CD" w:rsidP="004D40CD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CD" w:rsidRDefault="004D40CD">
    <w:pPr>
      <w:pStyle w:val="a7"/>
      <w:jc w:val="center"/>
    </w:pPr>
  </w:p>
  <w:p w:rsidR="004D40CD" w:rsidRDefault="004D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36"/>
    <w:lvl w:ilvl="0">
      <w:start w:val="1"/>
      <w:numFmt w:val="upperRoman"/>
      <w:lvlText w:val="%1."/>
      <w:lvlJc w:val="left"/>
      <w:pPr>
        <w:tabs>
          <w:tab w:val="num" w:pos="1277"/>
        </w:tabs>
        <w:ind w:left="2564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7020F9B"/>
    <w:multiLevelType w:val="hybridMultilevel"/>
    <w:tmpl w:val="A7D2B1DA"/>
    <w:lvl w:ilvl="0" w:tplc="F69E9DBC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FA1331"/>
    <w:multiLevelType w:val="hybridMultilevel"/>
    <w:tmpl w:val="A7F01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B22EA"/>
    <w:multiLevelType w:val="hybridMultilevel"/>
    <w:tmpl w:val="96CEC11C"/>
    <w:lvl w:ilvl="0" w:tplc="0874B274">
      <w:start w:val="1"/>
      <w:numFmt w:val="decimal"/>
      <w:lvlText w:val="%1."/>
      <w:lvlJc w:val="left"/>
      <w:pPr>
        <w:ind w:left="3905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27B6B"/>
    <w:multiLevelType w:val="hybridMultilevel"/>
    <w:tmpl w:val="A336D480"/>
    <w:lvl w:ilvl="0" w:tplc="A8F65CF6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C3"/>
    <w:rsid w:val="00003745"/>
    <w:rsid w:val="0001123A"/>
    <w:rsid w:val="00020412"/>
    <w:rsid w:val="00082672"/>
    <w:rsid w:val="000D329C"/>
    <w:rsid w:val="001161D8"/>
    <w:rsid w:val="00130B30"/>
    <w:rsid w:val="00141BCE"/>
    <w:rsid w:val="0015323C"/>
    <w:rsid w:val="001756A0"/>
    <w:rsid w:val="00185FEE"/>
    <w:rsid w:val="0026276C"/>
    <w:rsid w:val="00293FAC"/>
    <w:rsid w:val="002B7B0D"/>
    <w:rsid w:val="002C70F1"/>
    <w:rsid w:val="002D071D"/>
    <w:rsid w:val="00320899"/>
    <w:rsid w:val="00321DDF"/>
    <w:rsid w:val="00355CBC"/>
    <w:rsid w:val="003612F3"/>
    <w:rsid w:val="003C105B"/>
    <w:rsid w:val="003C68F9"/>
    <w:rsid w:val="00416722"/>
    <w:rsid w:val="00484E18"/>
    <w:rsid w:val="004A4A32"/>
    <w:rsid w:val="004D40CD"/>
    <w:rsid w:val="005D5E7F"/>
    <w:rsid w:val="00634415"/>
    <w:rsid w:val="00655FB2"/>
    <w:rsid w:val="006774EB"/>
    <w:rsid w:val="0069170A"/>
    <w:rsid w:val="006A3630"/>
    <w:rsid w:val="006E06DA"/>
    <w:rsid w:val="006E1552"/>
    <w:rsid w:val="006E3ABA"/>
    <w:rsid w:val="007100C3"/>
    <w:rsid w:val="00724E1C"/>
    <w:rsid w:val="00725756"/>
    <w:rsid w:val="00725F19"/>
    <w:rsid w:val="007A7D9C"/>
    <w:rsid w:val="007B1ECE"/>
    <w:rsid w:val="007D51E9"/>
    <w:rsid w:val="0080799E"/>
    <w:rsid w:val="00823E70"/>
    <w:rsid w:val="0086742F"/>
    <w:rsid w:val="008D7480"/>
    <w:rsid w:val="00905B1B"/>
    <w:rsid w:val="00910E61"/>
    <w:rsid w:val="009331C5"/>
    <w:rsid w:val="00967011"/>
    <w:rsid w:val="009C2C24"/>
    <w:rsid w:val="009F79D2"/>
    <w:rsid w:val="00A86B4A"/>
    <w:rsid w:val="00A967AC"/>
    <w:rsid w:val="00AA63EC"/>
    <w:rsid w:val="00B02495"/>
    <w:rsid w:val="00B129E3"/>
    <w:rsid w:val="00B406D1"/>
    <w:rsid w:val="00B4075E"/>
    <w:rsid w:val="00B60E0E"/>
    <w:rsid w:val="00B76A73"/>
    <w:rsid w:val="00B84D99"/>
    <w:rsid w:val="00B857D9"/>
    <w:rsid w:val="00BA58A2"/>
    <w:rsid w:val="00BA79E9"/>
    <w:rsid w:val="00BC0396"/>
    <w:rsid w:val="00C01698"/>
    <w:rsid w:val="00C31ABC"/>
    <w:rsid w:val="00C32987"/>
    <w:rsid w:val="00C46512"/>
    <w:rsid w:val="00CA0A26"/>
    <w:rsid w:val="00CB398E"/>
    <w:rsid w:val="00CC50C6"/>
    <w:rsid w:val="00CE386E"/>
    <w:rsid w:val="00D3726C"/>
    <w:rsid w:val="00D51D9A"/>
    <w:rsid w:val="00D631D6"/>
    <w:rsid w:val="00EA1C23"/>
    <w:rsid w:val="00EF7597"/>
    <w:rsid w:val="00F16D61"/>
    <w:rsid w:val="00F20A7F"/>
    <w:rsid w:val="00F34A4A"/>
    <w:rsid w:val="00FA6C14"/>
    <w:rsid w:val="00F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2B7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3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paragraph" w:styleId="a3">
    <w:name w:val="footer"/>
    <w:basedOn w:val="a"/>
    <w:link w:val="a4"/>
    <w:uiPriority w:val="99"/>
    <w:unhideWhenUsed/>
    <w:rsid w:val="009331C5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unhideWhenUsed/>
    <w:rsid w:val="009331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Абзац списка1"/>
    <w:basedOn w:val="a"/>
    <w:rsid w:val="009331C5"/>
    <w:pPr>
      <w:ind w:left="720"/>
    </w:pPr>
  </w:style>
  <w:style w:type="paragraph" w:styleId="a7">
    <w:name w:val="header"/>
    <w:basedOn w:val="a"/>
    <w:link w:val="a8"/>
    <w:uiPriority w:val="99"/>
    <w:unhideWhenUsed/>
    <w:rsid w:val="009331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uiPriority w:val="34"/>
    <w:qFormat/>
    <w:rsid w:val="009331C5"/>
    <w:pPr>
      <w:suppressAutoHyphens w:val="0"/>
      <w:ind w:left="720"/>
      <w:contextualSpacing/>
    </w:pPr>
    <w:rPr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31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2B7B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ar-SA"/>
    </w:rPr>
  </w:style>
  <w:style w:type="character" w:customStyle="1" w:styleId="1w9o2igt">
    <w:name w:val="_1w9o2igt"/>
    <w:basedOn w:val="a0"/>
    <w:rsid w:val="002B7B0D"/>
  </w:style>
  <w:style w:type="character" w:styleId="ac">
    <w:name w:val="Hyperlink"/>
    <w:basedOn w:val="a0"/>
    <w:uiPriority w:val="99"/>
    <w:unhideWhenUsed/>
    <w:rsid w:val="002B7B0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5323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323C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2B7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3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paragraph" w:styleId="a3">
    <w:name w:val="footer"/>
    <w:basedOn w:val="a"/>
    <w:link w:val="a4"/>
    <w:uiPriority w:val="99"/>
    <w:unhideWhenUsed/>
    <w:rsid w:val="009331C5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unhideWhenUsed/>
    <w:rsid w:val="009331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Абзац списка1"/>
    <w:basedOn w:val="a"/>
    <w:rsid w:val="009331C5"/>
    <w:pPr>
      <w:ind w:left="720"/>
    </w:pPr>
  </w:style>
  <w:style w:type="paragraph" w:styleId="a7">
    <w:name w:val="header"/>
    <w:basedOn w:val="a"/>
    <w:link w:val="a8"/>
    <w:uiPriority w:val="99"/>
    <w:unhideWhenUsed/>
    <w:rsid w:val="009331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uiPriority w:val="34"/>
    <w:qFormat/>
    <w:rsid w:val="009331C5"/>
    <w:pPr>
      <w:suppressAutoHyphens w:val="0"/>
      <w:ind w:left="720"/>
      <w:contextualSpacing/>
    </w:pPr>
    <w:rPr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31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331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2B7B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ar-SA"/>
    </w:rPr>
  </w:style>
  <w:style w:type="character" w:customStyle="1" w:styleId="1w9o2igt">
    <w:name w:val="_1w9o2igt"/>
    <w:basedOn w:val="a0"/>
    <w:rsid w:val="002B7B0D"/>
  </w:style>
  <w:style w:type="character" w:styleId="ac">
    <w:name w:val="Hyperlink"/>
    <w:basedOn w:val="a0"/>
    <w:uiPriority w:val="99"/>
    <w:unhideWhenUsed/>
    <w:rsid w:val="002B7B0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5323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323C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7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ba_1973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E20E-57E0-4E81-BDF8-AC2E9FB6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Instructor1</cp:lastModifiedBy>
  <cp:revision>31</cp:revision>
  <cp:lastPrinted>2024-08-19T05:05:00Z</cp:lastPrinted>
  <dcterms:created xsi:type="dcterms:W3CDTF">2024-07-15T09:33:00Z</dcterms:created>
  <dcterms:modified xsi:type="dcterms:W3CDTF">2024-08-26T08:26:00Z</dcterms:modified>
</cp:coreProperties>
</file>