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76" w:type="dxa"/>
        <w:tblInd w:w="-106" w:type="dxa"/>
        <w:tblLook w:val="01E0"/>
      </w:tblPr>
      <w:tblGrid>
        <w:gridCol w:w="9676"/>
      </w:tblGrid>
      <w:tr w:rsidR="001A23DF" w:rsidRPr="00E6439D" w:rsidTr="001A23DF">
        <w:tc>
          <w:tcPr>
            <w:tcW w:w="9676" w:type="dxa"/>
          </w:tcPr>
          <w:p w:rsidR="001A23DF" w:rsidRPr="00E6439D" w:rsidRDefault="001A23DF" w:rsidP="001A23DF">
            <w:pPr>
              <w:tabs>
                <w:tab w:val="left" w:pos="1134"/>
              </w:tabs>
              <w:rPr>
                <w:b/>
                <w:bCs/>
                <w:sz w:val="28"/>
                <w:szCs w:val="28"/>
                <w:lang w:eastAsia="en-US"/>
              </w:rPr>
            </w:pPr>
            <w:r>
              <w:rPr>
                <w:rFonts w:ascii="Times New Roman" w:hAnsi="Times New Roman" w:cs="Times New Roman"/>
                <w:noProof/>
                <w:sz w:val="28"/>
                <w:szCs w:val="28"/>
              </w:rPr>
              <w:drawing>
                <wp:inline distT="0" distB="0" distL="0" distR="0">
                  <wp:extent cx="6172200" cy="8848725"/>
                  <wp:effectExtent l="19050" t="0" r="0" b="0"/>
                  <wp:docPr id="2" name="Рисунок 0" descr="будуще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удущее.png"/>
                          <pic:cNvPicPr/>
                        </pic:nvPicPr>
                        <pic:blipFill>
                          <a:blip r:embed="rId8" cstate="print"/>
                          <a:stretch>
                            <a:fillRect/>
                          </a:stretch>
                        </pic:blipFill>
                        <pic:spPr>
                          <a:xfrm>
                            <a:off x="0" y="0"/>
                            <a:ext cx="6173062" cy="8849961"/>
                          </a:xfrm>
                          <a:prstGeom prst="rect">
                            <a:avLst/>
                          </a:prstGeom>
                        </pic:spPr>
                      </pic:pic>
                    </a:graphicData>
                  </a:graphic>
                </wp:inline>
              </w:drawing>
            </w:r>
          </w:p>
          <w:p w:rsidR="001A23DF" w:rsidRPr="00E6439D" w:rsidRDefault="001A23DF" w:rsidP="00212CAB">
            <w:pPr>
              <w:pStyle w:val="40"/>
              <w:shd w:val="clear" w:color="auto" w:fill="auto"/>
              <w:spacing w:before="0"/>
              <w:jc w:val="left"/>
              <w:rPr>
                <w:b w:val="0"/>
                <w:bCs w:val="0"/>
                <w:sz w:val="28"/>
                <w:szCs w:val="28"/>
                <w:lang w:eastAsia="en-US"/>
              </w:rPr>
            </w:pPr>
          </w:p>
        </w:tc>
      </w:tr>
    </w:tbl>
    <w:p w:rsidR="001A23DF" w:rsidRDefault="001A23DF" w:rsidP="000D0D8B">
      <w:pPr>
        <w:widowControl w:val="0"/>
        <w:tabs>
          <w:tab w:val="left" w:pos="1134"/>
          <w:tab w:val="num" w:pos="3620"/>
        </w:tabs>
        <w:autoSpaceDE w:val="0"/>
        <w:autoSpaceDN w:val="0"/>
        <w:adjustRightInd w:val="0"/>
        <w:jc w:val="center"/>
        <w:rPr>
          <w:rFonts w:ascii="Times New Roman" w:hAnsi="Times New Roman" w:cs="Times New Roman"/>
          <w:b/>
          <w:bCs/>
          <w:sz w:val="28"/>
          <w:szCs w:val="28"/>
        </w:rPr>
      </w:pPr>
    </w:p>
    <w:p w:rsidR="001A23DF" w:rsidRDefault="001A23DF" w:rsidP="000D0D8B">
      <w:pPr>
        <w:widowControl w:val="0"/>
        <w:tabs>
          <w:tab w:val="left" w:pos="1134"/>
          <w:tab w:val="num" w:pos="3620"/>
        </w:tabs>
        <w:autoSpaceDE w:val="0"/>
        <w:autoSpaceDN w:val="0"/>
        <w:adjustRightInd w:val="0"/>
        <w:jc w:val="center"/>
        <w:rPr>
          <w:rFonts w:ascii="Times New Roman" w:hAnsi="Times New Roman" w:cs="Times New Roman"/>
          <w:b/>
          <w:bCs/>
          <w:sz w:val="28"/>
          <w:szCs w:val="28"/>
        </w:rPr>
      </w:pPr>
    </w:p>
    <w:p w:rsidR="007D0472" w:rsidRPr="0003562A" w:rsidRDefault="007D0472" w:rsidP="000D0D8B">
      <w:pPr>
        <w:widowControl w:val="0"/>
        <w:tabs>
          <w:tab w:val="left" w:pos="1134"/>
          <w:tab w:val="num" w:pos="3620"/>
        </w:tabs>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lang w:val="en-US"/>
        </w:rPr>
        <w:lastRenderedPageBreak/>
        <w:t>I</w:t>
      </w:r>
      <w:r w:rsidRPr="00F61A19">
        <w:rPr>
          <w:rFonts w:ascii="Times New Roman" w:hAnsi="Times New Roman" w:cs="Times New Roman"/>
          <w:b/>
          <w:bCs/>
          <w:sz w:val="28"/>
          <w:szCs w:val="28"/>
        </w:rPr>
        <w:t>.</w:t>
      </w:r>
      <w:r>
        <w:rPr>
          <w:rFonts w:ascii="Times New Roman" w:hAnsi="Times New Roman" w:cs="Times New Roman"/>
          <w:b/>
          <w:bCs/>
          <w:sz w:val="28"/>
          <w:szCs w:val="28"/>
        </w:rPr>
        <w:t xml:space="preserve"> </w:t>
      </w:r>
      <w:r w:rsidRPr="00DC6FF0">
        <w:rPr>
          <w:rFonts w:ascii="Times New Roman" w:hAnsi="Times New Roman" w:cs="Times New Roman"/>
          <w:b/>
          <w:bCs/>
          <w:sz w:val="28"/>
          <w:szCs w:val="28"/>
        </w:rPr>
        <w:t>Общие положения</w:t>
      </w:r>
    </w:p>
    <w:p w:rsidR="007D0472" w:rsidRDefault="007D0472" w:rsidP="007D0472">
      <w:pPr>
        <w:tabs>
          <w:tab w:val="left" w:pos="1134"/>
        </w:tabs>
        <w:jc w:val="center"/>
        <w:rPr>
          <w:rFonts w:ascii="Times New Roman" w:hAnsi="Times New Roman" w:cs="Times New Roman"/>
          <w:b/>
          <w:bCs/>
          <w:sz w:val="28"/>
          <w:szCs w:val="28"/>
        </w:rPr>
      </w:pPr>
    </w:p>
    <w:p w:rsidR="007D0472" w:rsidRPr="00DC6FF0" w:rsidRDefault="007D0472" w:rsidP="007D0472">
      <w:pPr>
        <w:tabs>
          <w:tab w:val="left" w:pos="1134"/>
        </w:tabs>
        <w:jc w:val="center"/>
        <w:rPr>
          <w:rFonts w:ascii="Times New Roman" w:hAnsi="Times New Roman" w:cs="Times New Roman"/>
          <w:b/>
          <w:bCs/>
          <w:sz w:val="28"/>
          <w:szCs w:val="28"/>
        </w:rPr>
      </w:pPr>
    </w:p>
    <w:p w:rsidR="00B8045D" w:rsidRDefault="007D0472" w:rsidP="00B8045D">
      <w:pPr>
        <w:tabs>
          <w:tab w:val="left" w:pos="724"/>
          <w:tab w:val="left" w:pos="1134"/>
        </w:tabs>
        <w:ind w:firstLine="709"/>
        <w:jc w:val="both"/>
        <w:rPr>
          <w:rFonts w:ascii="Times New Roman" w:hAnsi="Times New Roman" w:cs="Times New Roman"/>
          <w:sz w:val="28"/>
          <w:szCs w:val="28"/>
        </w:rPr>
      </w:pPr>
      <w:proofErr w:type="gramStart"/>
      <w:r w:rsidRPr="00A34D9A">
        <w:rPr>
          <w:rFonts w:ascii="Times New Roman" w:hAnsi="Times New Roman" w:cs="Times New Roman"/>
          <w:sz w:val="28"/>
          <w:szCs w:val="28"/>
        </w:rPr>
        <w:t>Краевые соревнования по футболу среди команд детских домов и школ-интернатов «Будущее зависит от тебя»</w:t>
      </w:r>
      <w:r w:rsidRPr="00A34D9A">
        <w:rPr>
          <w:rFonts w:ascii="Times New Roman" w:hAnsi="Times New Roman" w:cs="Times New Roman"/>
          <w:b/>
          <w:bCs/>
          <w:sz w:val="28"/>
          <w:szCs w:val="28"/>
        </w:rPr>
        <w:t xml:space="preserve"> </w:t>
      </w:r>
      <w:r w:rsidRPr="00A34D9A">
        <w:rPr>
          <w:rFonts w:ascii="Times New Roman" w:hAnsi="Times New Roman" w:cs="Times New Roman"/>
          <w:sz w:val="28"/>
          <w:szCs w:val="28"/>
        </w:rPr>
        <w:t>(далее</w:t>
      </w:r>
      <w:r w:rsidRPr="00A34D9A">
        <w:rPr>
          <w:rFonts w:ascii="Times New Roman" w:hAnsi="Times New Roman" w:cs="Times New Roman"/>
          <w:b/>
          <w:bCs/>
          <w:sz w:val="28"/>
          <w:szCs w:val="28"/>
        </w:rPr>
        <w:t xml:space="preserve"> –</w:t>
      </w:r>
      <w:r w:rsidRPr="00A34D9A">
        <w:rPr>
          <w:rFonts w:ascii="Times New Roman" w:hAnsi="Times New Roman" w:cs="Times New Roman"/>
          <w:sz w:val="28"/>
          <w:szCs w:val="28"/>
        </w:rPr>
        <w:t xml:space="preserve"> соревнования) проводятся на основании календарного плана официальных физкультурных мероприятий и спортивных мероприятий Красноярского края, утвержденного приказом министерства спорта </w:t>
      </w:r>
      <w:r w:rsidR="00DD5128">
        <w:rPr>
          <w:rFonts w:ascii="Times New Roman" w:hAnsi="Times New Roman" w:cs="Times New Roman"/>
          <w:sz w:val="28"/>
          <w:szCs w:val="28"/>
        </w:rPr>
        <w:t>Красноярско</w:t>
      </w:r>
      <w:r w:rsidR="006B31C1">
        <w:rPr>
          <w:rFonts w:ascii="Times New Roman" w:hAnsi="Times New Roman" w:cs="Times New Roman"/>
          <w:sz w:val="28"/>
          <w:szCs w:val="28"/>
        </w:rPr>
        <w:t xml:space="preserve">го края </w:t>
      </w:r>
      <w:r w:rsidR="006642D4">
        <w:rPr>
          <w:rFonts w:ascii="Times New Roman" w:hAnsi="Times New Roman" w:cs="Times New Roman"/>
          <w:sz w:val="28"/>
          <w:szCs w:val="28"/>
        </w:rPr>
        <w:t>от 29.12.</w:t>
      </w:r>
      <w:r w:rsidR="00B8045D">
        <w:rPr>
          <w:rFonts w:ascii="Times New Roman" w:hAnsi="Times New Roman" w:cs="Times New Roman"/>
          <w:sz w:val="28"/>
          <w:szCs w:val="28"/>
        </w:rPr>
        <w:t>2019г.№ 529</w:t>
      </w:r>
      <w:r w:rsidR="006B31C1">
        <w:rPr>
          <w:rFonts w:ascii="Times New Roman" w:hAnsi="Times New Roman" w:cs="Times New Roman"/>
          <w:sz w:val="28"/>
          <w:szCs w:val="28"/>
        </w:rPr>
        <w:t>п</w:t>
      </w:r>
      <w:r w:rsidR="00BA6056">
        <w:rPr>
          <w:rFonts w:ascii="Times New Roman" w:hAnsi="Times New Roman" w:cs="Times New Roman"/>
          <w:sz w:val="28"/>
          <w:szCs w:val="28"/>
        </w:rPr>
        <w:t>,</w:t>
      </w:r>
      <w:r w:rsidR="009936A8">
        <w:rPr>
          <w:rFonts w:ascii="Times New Roman" w:hAnsi="Times New Roman" w:cs="Times New Roman"/>
          <w:sz w:val="28"/>
          <w:szCs w:val="28"/>
        </w:rPr>
        <w:t xml:space="preserve"> </w:t>
      </w:r>
      <w:r w:rsidR="009936A8">
        <w:rPr>
          <w:rFonts w:ascii="Times New Roman" w:hAnsi="Times New Roman" w:cs="Times New Roman"/>
          <w:sz w:val="28"/>
          <w:szCs w:val="28"/>
        </w:rPr>
        <w:br/>
      </w:r>
      <w:r w:rsidRPr="00A34D9A">
        <w:rPr>
          <w:rFonts w:ascii="Times New Roman" w:hAnsi="Times New Roman" w:cs="Times New Roman"/>
          <w:sz w:val="28"/>
          <w:szCs w:val="28"/>
        </w:rPr>
        <w:t>в соответствии с правилами вида спорта «футбол</w:t>
      </w:r>
      <w:r w:rsidR="00B8045D">
        <w:rPr>
          <w:rFonts w:ascii="Times New Roman" w:hAnsi="Times New Roman" w:cs="Times New Roman"/>
          <w:sz w:val="28"/>
          <w:szCs w:val="28"/>
        </w:rPr>
        <w:t xml:space="preserve">», </w:t>
      </w:r>
      <w:r w:rsidR="00B8045D" w:rsidRPr="00B8045D">
        <w:rPr>
          <w:rFonts w:ascii="Times New Roman" w:eastAsia="Times New Roman" w:hAnsi="Times New Roman" w:cs="Times New Roman"/>
          <w:color w:val="auto"/>
          <w:sz w:val="28"/>
          <w:szCs w:val="28"/>
        </w:rPr>
        <w:t>утвержденными приказом Министерства спорта Российской Федерации от 15.08.2016 № 965,</w:t>
      </w:r>
      <w:r w:rsidR="009936A8">
        <w:rPr>
          <w:rFonts w:ascii="Times New Roman" w:eastAsia="Times New Roman" w:hAnsi="Times New Roman" w:cs="Times New Roman"/>
          <w:color w:val="auto"/>
          <w:sz w:val="28"/>
          <w:szCs w:val="28"/>
        </w:rPr>
        <w:br/>
      </w:r>
      <w:r w:rsidR="00B8045D" w:rsidRPr="00B8045D">
        <w:rPr>
          <w:rFonts w:ascii="Times New Roman" w:eastAsia="Times New Roman" w:hAnsi="Times New Roman" w:cs="Times New Roman"/>
          <w:color w:val="auto"/>
          <w:sz w:val="28"/>
          <w:szCs w:val="28"/>
        </w:rPr>
        <w:t xml:space="preserve">с изменениями, внесенными приказами </w:t>
      </w:r>
      <w:proofErr w:type="spellStart"/>
      <w:r w:rsidR="00B8045D" w:rsidRPr="00B8045D">
        <w:rPr>
          <w:rFonts w:ascii="Times New Roman" w:eastAsia="Times New Roman" w:hAnsi="Times New Roman" w:cs="Times New Roman"/>
          <w:color w:val="auto"/>
          <w:sz w:val="28"/>
          <w:szCs w:val="28"/>
        </w:rPr>
        <w:t>Минспорта</w:t>
      </w:r>
      <w:proofErr w:type="spellEnd"/>
      <w:proofErr w:type="gramEnd"/>
      <w:r w:rsidR="00B8045D" w:rsidRPr="00B8045D">
        <w:rPr>
          <w:rFonts w:ascii="Times New Roman" w:eastAsia="Times New Roman" w:hAnsi="Times New Roman" w:cs="Times New Roman"/>
          <w:color w:val="auto"/>
          <w:sz w:val="28"/>
          <w:szCs w:val="28"/>
        </w:rPr>
        <w:t xml:space="preserve"> России от 14.12.2017</w:t>
      </w:r>
      <w:r w:rsidR="00B8045D">
        <w:rPr>
          <w:rFonts w:ascii="Times New Roman" w:eastAsia="Times New Roman" w:hAnsi="Times New Roman" w:cs="Times New Roman"/>
          <w:color w:val="auto"/>
          <w:sz w:val="28"/>
          <w:szCs w:val="28"/>
        </w:rPr>
        <w:t xml:space="preserve"> №1076,</w:t>
      </w:r>
      <w:r w:rsidR="00B8045D" w:rsidRPr="00B8045D">
        <w:rPr>
          <w:rFonts w:ascii="Times New Roman" w:eastAsia="Times New Roman" w:hAnsi="Times New Roman" w:cs="Times New Roman"/>
          <w:color w:val="auto"/>
          <w:sz w:val="28"/>
          <w:szCs w:val="28"/>
        </w:rPr>
        <w:t xml:space="preserve"> 04.05.2018 №429.</w:t>
      </w:r>
    </w:p>
    <w:p w:rsidR="007D0472" w:rsidRPr="00A34D9A" w:rsidRDefault="007D0472" w:rsidP="007D0472">
      <w:pPr>
        <w:tabs>
          <w:tab w:val="left" w:pos="1134"/>
        </w:tabs>
        <w:ind w:firstLine="709"/>
        <w:jc w:val="both"/>
        <w:rPr>
          <w:rFonts w:ascii="Times New Roman" w:hAnsi="Times New Roman" w:cs="Times New Roman"/>
          <w:sz w:val="28"/>
          <w:szCs w:val="28"/>
        </w:rPr>
      </w:pPr>
      <w:r w:rsidRPr="00A34D9A">
        <w:rPr>
          <w:rFonts w:ascii="Times New Roman" w:hAnsi="Times New Roman" w:cs="Times New Roman"/>
          <w:sz w:val="28"/>
          <w:szCs w:val="28"/>
        </w:rPr>
        <w:t>Соревнования проводятся с целью популяризации и дальнейшего развития футбола в Красноярском крае.</w:t>
      </w:r>
    </w:p>
    <w:p w:rsidR="00F47713" w:rsidRDefault="007D0472" w:rsidP="00F47713">
      <w:pPr>
        <w:tabs>
          <w:tab w:val="left" w:pos="1134"/>
        </w:tabs>
        <w:ind w:firstLine="709"/>
        <w:jc w:val="both"/>
        <w:rPr>
          <w:rFonts w:ascii="Times New Roman" w:hAnsi="Times New Roman" w:cs="Times New Roman"/>
          <w:sz w:val="28"/>
          <w:szCs w:val="28"/>
        </w:rPr>
      </w:pPr>
      <w:r w:rsidRPr="00A34D9A">
        <w:rPr>
          <w:rFonts w:ascii="Times New Roman" w:hAnsi="Times New Roman" w:cs="Times New Roman"/>
          <w:sz w:val="28"/>
          <w:szCs w:val="28"/>
        </w:rPr>
        <w:t>Задачами проведения соревнований являются:</w:t>
      </w:r>
    </w:p>
    <w:p w:rsidR="007D0472" w:rsidRPr="007A3BF8" w:rsidRDefault="006642D4" w:rsidP="00F47713">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3B70">
        <w:rPr>
          <w:rFonts w:ascii="Times New Roman" w:hAnsi="Times New Roman" w:cs="Times New Roman"/>
          <w:sz w:val="28"/>
          <w:szCs w:val="28"/>
        </w:rPr>
        <w:t xml:space="preserve"> </w:t>
      </w:r>
      <w:r w:rsidR="007D0472" w:rsidRPr="007A3BF8">
        <w:rPr>
          <w:rFonts w:ascii="Times New Roman" w:hAnsi="Times New Roman" w:cs="Times New Roman"/>
          <w:sz w:val="28"/>
          <w:szCs w:val="28"/>
        </w:rPr>
        <w:t>массовое привлечение детей и подростков, воспитанников детских домов и школ-интернатов, оставшихся без попечения родителей,</w:t>
      </w:r>
      <w:r w:rsidR="00D750A1">
        <w:rPr>
          <w:rFonts w:ascii="Times New Roman" w:hAnsi="Times New Roman" w:cs="Times New Roman"/>
          <w:sz w:val="28"/>
          <w:szCs w:val="28"/>
        </w:rPr>
        <w:t xml:space="preserve"> </w:t>
      </w:r>
      <w:r w:rsidR="00F47713">
        <w:rPr>
          <w:rFonts w:ascii="Times New Roman" w:hAnsi="Times New Roman" w:cs="Times New Roman"/>
          <w:sz w:val="28"/>
          <w:szCs w:val="28"/>
        </w:rPr>
        <w:br/>
      </w:r>
      <w:r w:rsidR="007D0472" w:rsidRPr="007A3BF8">
        <w:rPr>
          <w:rFonts w:ascii="Times New Roman" w:hAnsi="Times New Roman" w:cs="Times New Roman"/>
          <w:sz w:val="28"/>
          <w:szCs w:val="28"/>
        </w:rPr>
        <w:t>к систематическим занятиям физической культурой и спортом;</w:t>
      </w:r>
    </w:p>
    <w:p w:rsidR="007D0472" w:rsidRPr="007A3BF8" w:rsidRDefault="006642D4" w:rsidP="006642D4">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D0472" w:rsidRPr="007A3BF8">
        <w:rPr>
          <w:rFonts w:ascii="Times New Roman" w:hAnsi="Times New Roman" w:cs="Times New Roman"/>
          <w:sz w:val="28"/>
          <w:szCs w:val="28"/>
        </w:rPr>
        <w:t>организация спортивно-массовой, физкультурно-оздоровительной</w:t>
      </w:r>
      <w:r w:rsidR="00F47713">
        <w:rPr>
          <w:rFonts w:ascii="Times New Roman" w:hAnsi="Times New Roman" w:cs="Times New Roman"/>
          <w:sz w:val="28"/>
          <w:szCs w:val="28"/>
        </w:rPr>
        <w:t xml:space="preserve"> </w:t>
      </w:r>
      <w:r w:rsidR="0063281C">
        <w:rPr>
          <w:rFonts w:ascii="Times New Roman" w:hAnsi="Times New Roman" w:cs="Times New Roman"/>
          <w:sz w:val="28"/>
          <w:szCs w:val="28"/>
        </w:rPr>
        <w:t xml:space="preserve">                         </w:t>
      </w:r>
      <w:r w:rsidR="007D0472" w:rsidRPr="007A3BF8">
        <w:rPr>
          <w:rFonts w:ascii="Times New Roman" w:hAnsi="Times New Roman" w:cs="Times New Roman"/>
          <w:sz w:val="28"/>
          <w:szCs w:val="28"/>
        </w:rPr>
        <w:t>и воспитательной работы среди подрастающего поколения;</w:t>
      </w:r>
    </w:p>
    <w:p w:rsidR="007D0472" w:rsidRPr="007A3BF8" w:rsidRDefault="006642D4" w:rsidP="00F47713">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0472" w:rsidRPr="007A3BF8">
        <w:rPr>
          <w:rFonts w:ascii="Times New Roman" w:hAnsi="Times New Roman" w:cs="Times New Roman"/>
          <w:sz w:val="28"/>
          <w:szCs w:val="28"/>
        </w:rPr>
        <w:t>ук</w:t>
      </w:r>
      <w:r w:rsidR="00D750A1">
        <w:rPr>
          <w:rFonts w:ascii="Times New Roman" w:hAnsi="Times New Roman" w:cs="Times New Roman"/>
          <w:sz w:val="28"/>
          <w:szCs w:val="28"/>
        </w:rPr>
        <w:t>репление здоровья и формирование</w:t>
      </w:r>
      <w:r w:rsidR="007D0472" w:rsidRPr="007A3BF8">
        <w:rPr>
          <w:rFonts w:ascii="Times New Roman" w:hAnsi="Times New Roman" w:cs="Times New Roman"/>
          <w:sz w:val="28"/>
          <w:szCs w:val="28"/>
        </w:rPr>
        <w:t xml:space="preserve"> здорового образа жизни </w:t>
      </w:r>
      <w:r w:rsidR="00F47713">
        <w:rPr>
          <w:rFonts w:ascii="Times New Roman" w:hAnsi="Times New Roman" w:cs="Times New Roman"/>
          <w:sz w:val="28"/>
          <w:szCs w:val="28"/>
        </w:rPr>
        <w:br/>
      </w:r>
      <w:r w:rsidR="007D0472" w:rsidRPr="007A3BF8">
        <w:rPr>
          <w:rFonts w:ascii="Times New Roman" w:hAnsi="Times New Roman" w:cs="Times New Roman"/>
          <w:sz w:val="28"/>
          <w:szCs w:val="28"/>
        </w:rPr>
        <w:t>у подрастающего поколения.</w:t>
      </w:r>
    </w:p>
    <w:p w:rsidR="007D0472" w:rsidRPr="00A34D9A" w:rsidRDefault="007D0472" w:rsidP="00F47713">
      <w:pPr>
        <w:tabs>
          <w:tab w:val="left" w:pos="724"/>
          <w:tab w:val="left" w:pos="1134"/>
        </w:tabs>
        <w:ind w:firstLine="709"/>
        <w:jc w:val="both"/>
        <w:rPr>
          <w:rFonts w:ascii="Times New Roman" w:hAnsi="Times New Roman" w:cs="Times New Roman"/>
          <w:sz w:val="28"/>
          <w:szCs w:val="28"/>
        </w:rPr>
      </w:pPr>
      <w:r w:rsidRPr="00A34D9A">
        <w:rPr>
          <w:rFonts w:ascii="Times New Roman" w:hAnsi="Times New Roman" w:cs="Times New Roman"/>
          <w:sz w:val="28"/>
          <w:szCs w:val="28"/>
        </w:rPr>
        <w:t>Настоящее положение является основанием для командирования спортсменов, тренеров и представителей команд.</w:t>
      </w:r>
    </w:p>
    <w:p w:rsidR="007D0472" w:rsidRDefault="007D0472" w:rsidP="007D0472">
      <w:pPr>
        <w:jc w:val="center"/>
        <w:rPr>
          <w:rFonts w:ascii="Times New Roman" w:hAnsi="Times New Roman" w:cs="Times New Roman"/>
          <w:sz w:val="28"/>
          <w:szCs w:val="28"/>
        </w:rPr>
      </w:pPr>
    </w:p>
    <w:p w:rsidR="007D0472" w:rsidRPr="00F848AD" w:rsidRDefault="007D0472">
      <w:pPr>
        <w:rPr>
          <w:rFonts w:ascii="Times New Roman" w:hAnsi="Times New Roman" w:cs="Times New Roman"/>
        </w:rPr>
      </w:pPr>
    </w:p>
    <w:p w:rsidR="007D0472" w:rsidRDefault="007D0472" w:rsidP="000D0D8B">
      <w:pPr>
        <w:widowControl w:val="0"/>
        <w:tabs>
          <w:tab w:val="left" w:pos="1134"/>
        </w:tab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sidRPr="007D0472">
        <w:rPr>
          <w:rFonts w:ascii="Times New Roman" w:hAnsi="Times New Roman" w:cs="Times New Roman"/>
          <w:b/>
          <w:bCs/>
          <w:sz w:val="28"/>
          <w:szCs w:val="28"/>
        </w:rPr>
        <w:t>.</w:t>
      </w:r>
      <w:r>
        <w:rPr>
          <w:rFonts w:ascii="Times New Roman" w:hAnsi="Times New Roman" w:cs="Times New Roman"/>
          <w:b/>
          <w:bCs/>
          <w:sz w:val="28"/>
          <w:szCs w:val="28"/>
        </w:rPr>
        <w:t xml:space="preserve"> Место и сроки проведения</w:t>
      </w:r>
    </w:p>
    <w:p w:rsidR="007416A8" w:rsidRPr="007416A8" w:rsidRDefault="007416A8" w:rsidP="000D0D8B">
      <w:pPr>
        <w:widowControl w:val="0"/>
        <w:tabs>
          <w:tab w:val="left" w:pos="1134"/>
        </w:tabs>
        <w:autoSpaceDE w:val="0"/>
        <w:autoSpaceDN w:val="0"/>
        <w:adjustRightInd w:val="0"/>
        <w:jc w:val="center"/>
        <w:rPr>
          <w:rFonts w:ascii="Times New Roman" w:hAnsi="Times New Roman" w:cs="Times New Roman"/>
          <w:b/>
          <w:bCs/>
          <w:sz w:val="28"/>
          <w:szCs w:val="28"/>
        </w:rPr>
      </w:pPr>
    </w:p>
    <w:p w:rsidR="007416A8" w:rsidRPr="00090700" w:rsidRDefault="009F2F21" w:rsidP="00E434C5">
      <w:pPr>
        <w:pStyle w:val="a5"/>
        <w:ind w:firstLine="0"/>
        <w:jc w:val="both"/>
        <w:rPr>
          <w:rFonts w:ascii="Times New Roman" w:hAnsi="Times New Roman"/>
          <w:color w:val="FF0000"/>
          <w:sz w:val="28"/>
          <w:szCs w:val="28"/>
        </w:rPr>
      </w:pPr>
      <w:r>
        <w:rPr>
          <w:rFonts w:ascii="Times New Roman" w:hAnsi="Times New Roman"/>
          <w:spacing w:val="0"/>
          <w:sz w:val="28"/>
          <w:szCs w:val="28"/>
        </w:rPr>
        <w:tab/>
      </w:r>
      <w:r w:rsidR="002A7E5E" w:rsidRPr="007416A8">
        <w:rPr>
          <w:rFonts w:ascii="Times New Roman" w:hAnsi="Times New Roman"/>
          <w:spacing w:val="0"/>
          <w:sz w:val="28"/>
          <w:szCs w:val="28"/>
        </w:rPr>
        <w:t>Соревнования проводятся 20 апреля 201</w:t>
      </w:r>
      <w:r w:rsidR="007416A8" w:rsidRPr="007416A8">
        <w:rPr>
          <w:rFonts w:ascii="Times New Roman" w:hAnsi="Times New Roman"/>
          <w:spacing w:val="0"/>
          <w:sz w:val="28"/>
          <w:szCs w:val="28"/>
        </w:rPr>
        <w:t>9</w:t>
      </w:r>
      <w:r w:rsidR="002A7E5E" w:rsidRPr="007416A8">
        <w:rPr>
          <w:rFonts w:ascii="Times New Roman" w:hAnsi="Times New Roman"/>
          <w:spacing w:val="0"/>
          <w:sz w:val="28"/>
          <w:szCs w:val="28"/>
        </w:rPr>
        <w:t xml:space="preserve"> года </w:t>
      </w:r>
      <w:r w:rsidR="007416A8" w:rsidRPr="007416A8">
        <w:rPr>
          <w:rFonts w:ascii="Times New Roman" w:hAnsi="Times New Roman"/>
          <w:spacing w:val="0"/>
          <w:sz w:val="28"/>
          <w:szCs w:val="28"/>
        </w:rPr>
        <w:t xml:space="preserve">в </w:t>
      </w:r>
      <w:r w:rsidR="007416A8" w:rsidRPr="0063281C">
        <w:rPr>
          <w:rFonts w:ascii="Times New Roman" w:hAnsi="Times New Roman"/>
          <w:sz w:val="28"/>
          <w:szCs w:val="28"/>
        </w:rPr>
        <w:t xml:space="preserve">КФМ «Футбол-Арена «Енисей», </w:t>
      </w:r>
      <w:r w:rsidR="006642D4">
        <w:rPr>
          <w:rFonts w:ascii="Times New Roman" w:hAnsi="Times New Roman"/>
          <w:sz w:val="28"/>
          <w:szCs w:val="28"/>
        </w:rPr>
        <w:t xml:space="preserve">по адресу: </w:t>
      </w:r>
      <w:r w:rsidR="006642D4">
        <w:rPr>
          <w:rFonts w:ascii="Times New Roman" w:hAnsi="Times New Roman"/>
          <w:spacing w:val="0"/>
          <w:sz w:val="28"/>
          <w:szCs w:val="28"/>
        </w:rPr>
        <w:t xml:space="preserve">г. Красноярск, </w:t>
      </w:r>
      <w:r w:rsidR="007416A8" w:rsidRPr="0063281C">
        <w:rPr>
          <w:rFonts w:ascii="Times New Roman" w:hAnsi="Times New Roman"/>
          <w:sz w:val="28"/>
          <w:szCs w:val="28"/>
        </w:rPr>
        <w:t xml:space="preserve">ул. </w:t>
      </w:r>
      <w:proofErr w:type="gramStart"/>
      <w:r w:rsidR="007416A8" w:rsidRPr="0063281C">
        <w:rPr>
          <w:rFonts w:ascii="Times New Roman" w:hAnsi="Times New Roman"/>
          <w:sz w:val="28"/>
          <w:szCs w:val="28"/>
        </w:rPr>
        <w:t>Новгородская</w:t>
      </w:r>
      <w:proofErr w:type="gramEnd"/>
      <w:r w:rsidR="007416A8" w:rsidRPr="0063281C">
        <w:rPr>
          <w:rFonts w:ascii="Times New Roman" w:hAnsi="Times New Roman"/>
          <w:sz w:val="28"/>
          <w:szCs w:val="28"/>
        </w:rPr>
        <w:t xml:space="preserve"> 5, стр. 7.</w:t>
      </w:r>
      <w:r w:rsidR="002A7E5E" w:rsidRPr="007416A8">
        <w:rPr>
          <w:rFonts w:ascii="Times New Roman" w:hAnsi="Times New Roman"/>
          <w:spacing w:val="0"/>
          <w:sz w:val="28"/>
          <w:szCs w:val="28"/>
        </w:rPr>
        <w:br/>
      </w:r>
    </w:p>
    <w:p w:rsidR="007416A8" w:rsidRPr="00090700" w:rsidRDefault="007416A8" w:rsidP="007416A8">
      <w:pPr>
        <w:jc w:val="center"/>
        <w:rPr>
          <w:rFonts w:ascii="Times New Roman" w:hAnsi="Times New Roman" w:cs="Times New Roman"/>
          <w:color w:val="FF0000"/>
          <w:sz w:val="28"/>
          <w:szCs w:val="28"/>
        </w:rPr>
      </w:pPr>
    </w:p>
    <w:p w:rsidR="007D0472" w:rsidRPr="00D223AE" w:rsidRDefault="007D0472" w:rsidP="007D0472">
      <w:pPr>
        <w:widowControl w:val="0"/>
        <w:tabs>
          <w:tab w:val="left" w:pos="1134"/>
        </w:tab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lang w:val="en-US"/>
        </w:rPr>
        <w:t>III</w:t>
      </w:r>
      <w:r w:rsidRPr="00F61A19">
        <w:rPr>
          <w:rFonts w:ascii="Times New Roman" w:hAnsi="Times New Roman" w:cs="Times New Roman"/>
          <w:b/>
          <w:bCs/>
          <w:sz w:val="28"/>
          <w:szCs w:val="28"/>
        </w:rPr>
        <w:t>.</w:t>
      </w:r>
      <w:r>
        <w:rPr>
          <w:rFonts w:ascii="Times New Roman" w:hAnsi="Times New Roman" w:cs="Times New Roman"/>
          <w:b/>
          <w:bCs/>
          <w:sz w:val="28"/>
          <w:szCs w:val="28"/>
        </w:rPr>
        <w:t xml:space="preserve"> Руководство проведением соревнований</w:t>
      </w:r>
    </w:p>
    <w:p w:rsidR="007D0472" w:rsidRPr="002D28B6" w:rsidRDefault="007D0472" w:rsidP="007D0472">
      <w:pPr>
        <w:pStyle w:val="a5"/>
        <w:shd w:val="clear" w:color="auto" w:fill="auto"/>
        <w:spacing w:line="240" w:lineRule="auto"/>
        <w:ind w:firstLine="0"/>
        <w:rPr>
          <w:rFonts w:ascii="Times New Roman" w:hAnsi="Times New Roman"/>
          <w:sz w:val="28"/>
          <w:szCs w:val="28"/>
        </w:rPr>
      </w:pPr>
    </w:p>
    <w:p w:rsidR="007D0472" w:rsidRPr="002D28B6" w:rsidRDefault="007D0472" w:rsidP="007D0472">
      <w:pPr>
        <w:pStyle w:val="a5"/>
        <w:shd w:val="clear" w:color="auto" w:fill="auto"/>
        <w:spacing w:line="240" w:lineRule="auto"/>
        <w:ind w:firstLine="0"/>
        <w:rPr>
          <w:rFonts w:ascii="Times New Roman" w:hAnsi="Times New Roman"/>
          <w:sz w:val="28"/>
          <w:szCs w:val="28"/>
        </w:rPr>
      </w:pPr>
    </w:p>
    <w:p w:rsidR="006642D4" w:rsidRDefault="00113B70" w:rsidP="00CC134F">
      <w:pPr>
        <w:tabs>
          <w:tab w:val="left" w:pos="72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Организатор</w:t>
      </w:r>
      <w:r w:rsidR="006642D4">
        <w:rPr>
          <w:rFonts w:ascii="Times New Roman" w:hAnsi="Times New Roman" w:cs="Times New Roman"/>
          <w:sz w:val="28"/>
          <w:szCs w:val="28"/>
        </w:rPr>
        <w:t xml:space="preserve"> соревнований – региональная общественная организация</w:t>
      </w:r>
      <w:r w:rsidR="006642D4" w:rsidRPr="0063281C">
        <w:rPr>
          <w:rFonts w:ascii="Times New Roman" w:hAnsi="Times New Roman" w:cs="Times New Roman"/>
          <w:sz w:val="28"/>
          <w:szCs w:val="28"/>
        </w:rPr>
        <w:t xml:space="preserve"> Красноярского</w:t>
      </w:r>
      <w:r w:rsidR="006642D4">
        <w:rPr>
          <w:rFonts w:ascii="Times New Roman" w:hAnsi="Times New Roman" w:cs="Times New Roman"/>
          <w:sz w:val="28"/>
          <w:szCs w:val="28"/>
        </w:rPr>
        <w:t xml:space="preserve"> края</w:t>
      </w:r>
      <w:r w:rsidR="006642D4" w:rsidRPr="00CC134F">
        <w:rPr>
          <w:rFonts w:ascii="Times New Roman" w:hAnsi="Times New Roman" w:cs="Times New Roman"/>
          <w:sz w:val="28"/>
          <w:szCs w:val="28"/>
        </w:rPr>
        <w:t xml:space="preserve"> «Красноярская краевая Федерация по футболу» (далее – федерация)</w:t>
      </w:r>
      <w:r w:rsidR="006642D4">
        <w:rPr>
          <w:rFonts w:ascii="Times New Roman" w:hAnsi="Times New Roman" w:cs="Times New Roman"/>
          <w:sz w:val="28"/>
          <w:szCs w:val="28"/>
        </w:rPr>
        <w:t>.</w:t>
      </w:r>
    </w:p>
    <w:p w:rsidR="007D0472" w:rsidRPr="0063281C" w:rsidRDefault="007D0472"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 xml:space="preserve">Общее руководство подготовкой и проведением соревнований осуществляют министерство спорта Красноярского края, министерство образования Красноярского края и </w:t>
      </w:r>
      <w:r w:rsidRPr="0063281C">
        <w:rPr>
          <w:rFonts w:ascii="Times New Roman" w:hAnsi="Times New Roman" w:cs="Times New Roman"/>
          <w:sz w:val="28"/>
          <w:szCs w:val="28"/>
        </w:rPr>
        <w:t xml:space="preserve">Красноярское региональное отделение Сибирского филиала </w:t>
      </w:r>
      <w:r w:rsidR="0071141B" w:rsidRPr="0063281C">
        <w:rPr>
          <w:rFonts w:ascii="Times New Roman" w:hAnsi="Times New Roman" w:cs="Times New Roman"/>
          <w:sz w:val="28"/>
          <w:szCs w:val="28"/>
        </w:rPr>
        <w:t>публичного</w:t>
      </w:r>
      <w:r w:rsidRPr="0063281C">
        <w:rPr>
          <w:rFonts w:ascii="Times New Roman" w:hAnsi="Times New Roman" w:cs="Times New Roman"/>
          <w:sz w:val="28"/>
          <w:szCs w:val="28"/>
        </w:rPr>
        <w:t xml:space="preserve"> акционерного общества «МегаФон» (далее – Крас</w:t>
      </w:r>
      <w:r w:rsidR="0071141B" w:rsidRPr="0063281C">
        <w:rPr>
          <w:rFonts w:ascii="Times New Roman" w:hAnsi="Times New Roman" w:cs="Times New Roman"/>
          <w:sz w:val="28"/>
          <w:szCs w:val="28"/>
        </w:rPr>
        <w:t>ноярское РО Сибирского филиала П</w:t>
      </w:r>
      <w:r w:rsidRPr="0063281C">
        <w:rPr>
          <w:rFonts w:ascii="Times New Roman" w:hAnsi="Times New Roman" w:cs="Times New Roman"/>
          <w:sz w:val="28"/>
          <w:szCs w:val="28"/>
        </w:rPr>
        <w:t>АО «Мегафон»).</w:t>
      </w:r>
    </w:p>
    <w:p w:rsidR="007D0472" w:rsidRPr="00CC134F" w:rsidRDefault="0063281C" w:rsidP="00CC134F">
      <w:pPr>
        <w:tabs>
          <w:tab w:val="left" w:pos="72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 П</w:t>
      </w:r>
      <w:r w:rsidR="007D0472" w:rsidRPr="0063281C">
        <w:rPr>
          <w:rFonts w:ascii="Times New Roman" w:hAnsi="Times New Roman" w:cs="Times New Roman"/>
          <w:sz w:val="28"/>
          <w:szCs w:val="28"/>
        </w:rPr>
        <w:t>ров</w:t>
      </w:r>
      <w:r>
        <w:rPr>
          <w:rFonts w:ascii="Times New Roman" w:hAnsi="Times New Roman" w:cs="Times New Roman"/>
          <w:sz w:val="28"/>
          <w:szCs w:val="28"/>
        </w:rPr>
        <w:t>едение соревнований возлагается</w:t>
      </w:r>
      <w:r w:rsidR="002820CE" w:rsidRPr="0063281C">
        <w:rPr>
          <w:rFonts w:ascii="Times New Roman" w:hAnsi="Times New Roman" w:cs="Times New Roman"/>
          <w:sz w:val="28"/>
          <w:szCs w:val="28"/>
        </w:rPr>
        <w:t xml:space="preserve"> </w:t>
      </w:r>
      <w:r w:rsidR="006642D4">
        <w:rPr>
          <w:rFonts w:ascii="Times New Roman" w:hAnsi="Times New Roman" w:cs="Times New Roman"/>
          <w:sz w:val="28"/>
          <w:szCs w:val="28"/>
        </w:rPr>
        <w:t>на федерацию</w:t>
      </w:r>
      <w:r w:rsidR="00C232B4" w:rsidRPr="00CC134F">
        <w:rPr>
          <w:rFonts w:ascii="Times New Roman" w:hAnsi="Times New Roman" w:cs="Times New Roman"/>
          <w:sz w:val="28"/>
          <w:szCs w:val="28"/>
        </w:rPr>
        <w:t xml:space="preserve">, </w:t>
      </w:r>
      <w:r w:rsidR="007D0472" w:rsidRPr="00CC134F">
        <w:rPr>
          <w:rFonts w:ascii="Times New Roman" w:hAnsi="Times New Roman" w:cs="Times New Roman"/>
          <w:sz w:val="28"/>
          <w:szCs w:val="28"/>
        </w:rPr>
        <w:t>краевое</w:t>
      </w:r>
      <w:r w:rsidR="00E66D5C" w:rsidRPr="00CC134F">
        <w:rPr>
          <w:rFonts w:ascii="Times New Roman" w:hAnsi="Times New Roman" w:cs="Times New Roman"/>
          <w:sz w:val="28"/>
          <w:szCs w:val="28"/>
        </w:rPr>
        <w:t xml:space="preserve"> </w:t>
      </w:r>
      <w:r w:rsidR="007D0472" w:rsidRPr="00CC134F">
        <w:rPr>
          <w:rFonts w:ascii="Times New Roman" w:hAnsi="Times New Roman" w:cs="Times New Roman"/>
          <w:sz w:val="28"/>
          <w:szCs w:val="28"/>
        </w:rPr>
        <w:t xml:space="preserve">государственное автономное учреждение «Центр спортивной подготовки» (далее – КГАУ «ЦСП»), краевое государственное </w:t>
      </w:r>
      <w:r w:rsidR="0071141B" w:rsidRPr="00CC134F">
        <w:rPr>
          <w:rFonts w:ascii="Times New Roman" w:hAnsi="Times New Roman" w:cs="Times New Roman"/>
          <w:sz w:val="28"/>
          <w:szCs w:val="28"/>
        </w:rPr>
        <w:t>автономное образовательное</w:t>
      </w:r>
      <w:r w:rsidR="007D0472" w:rsidRPr="00CC134F">
        <w:rPr>
          <w:rFonts w:ascii="Times New Roman" w:hAnsi="Times New Roman" w:cs="Times New Roman"/>
          <w:sz w:val="28"/>
          <w:szCs w:val="28"/>
        </w:rPr>
        <w:t xml:space="preserve"> учреждение дополнительного образования «Краевая детско-</w:t>
      </w:r>
      <w:r w:rsidR="007D0472" w:rsidRPr="00CC134F">
        <w:rPr>
          <w:rFonts w:ascii="Times New Roman" w:hAnsi="Times New Roman" w:cs="Times New Roman"/>
          <w:sz w:val="28"/>
          <w:szCs w:val="28"/>
        </w:rPr>
        <w:lastRenderedPageBreak/>
        <w:t>юношеска</w:t>
      </w:r>
      <w:r w:rsidR="00D82B76" w:rsidRPr="00CC134F">
        <w:rPr>
          <w:rFonts w:ascii="Times New Roman" w:hAnsi="Times New Roman" w:cs="Times New Roman"/>
          <w:sz w:val="28"/>
          <w:szCs w:val="28"/>
        </w:rPr>
        <w:t>я спортивная школа» (далее – КГА</w:t>
      </w:r>
      <w:r w:rsidR="0071141B" w:rsidRPr="00CC134F">
        <w:rPr>
          <w:rFonts w:ascii="Times New Roman" w:hAnsi="Times New Roman" w:cs="Times New Roman"/>
          <w:sz w:val="28"/>
          <w:szCs w:val="28"/>
        </w:rPr>
        <w:t>ОУ ДО</w:t>
      </w:r>
      <w:r w:rsidR="007D0472" w:rsidRPr="00CC134F">
        <w:rPr>
          <w:rFonts w:ascii="Times New Roman" w:hAnsi="Times New Roman" w:cs="Times New Roman"/>
          <w:sz w:val="28"/>
          <w:szCs w:val="28"/>
        </w:rPr>
        <w:t xml:space="preserve"> </w:t>
      </w:r>
      <w:r w:rsidR="006B31C1">
        <w:rPr>
          <w:rFonts w:ascii="Times New Roman" w:hAnsi="Times New Roman" w:cs="Times New Roman"/>
          <w:sz w:val="28"/>
          <w:szCs w:val="28"/>
        </w:rPr>
        <w:t>«</w:t>
      </w:r>
      <w:r w:rsidR="007D0472" w:rsidRPr="00CC134F">
        <w:rPr>
          <w:rFonts w:ascii="Times New Roman" w:hAnsi="Times New Roman" w:cs="Times New Roman"/>
          <w:sz w:val="28"/>
          <w:szCs w:val="28"/>
        </w:rPr>
        <w:t>КДЮСШ</w:t>
      </w:r>
      <w:r w:rsidR="006B31C1">
        <w:rPr>
          <w:rFonts w:ascii="Times New Roman" w:hAnsi="Times New Roman" w:cs="Times New Roman"/>
          <w:sz w:val="28"/>
          <w:szCs w:val="28"/>
        </w:rPr>
        <w:t>»</w:t>
      </w:r>
      <w:r w:rsidR="007D0472" w:rsidRPr="00CC134F">
        <w:rPr>
          <w:rFonts w:ascii="Times New Roman" w:hAnsi="Times New Roman" w:cs="Times New Roman"/>
          <w:sz w:val="28"/>
          <w:szCs w:val="28"/>
        </w:rPr>
        <w:t xml:space="preserve">) и главную судейскую коллегию (далее </w:t>
      </w:r>
      <w:r w:rsidR="007E6800" w:rsidRPr="00CC134F">
        <w:rPr>
          <w:rFonts w:ascii="Times New Roman" w:hAnsi="Times New Roman" w:cs="Times New Roman"/>
          <w:sz w:val="28"/>
          <w:szCs w:val="28"/>
        </w:rPr>
        <w:t>–</w:t>
      </w:r>
      <w:r w:rsidR="007D0472" w:rsidRPr="00CC134F">
        <w:rPr>
          <w:rFonts w:ascii="Times New Roman" w:hAnsi="Times New Roman" w:cs="Times New Roman"/>
          <w:sz w:val="28"/>
          <w:szCs w:val="28"/>
        </w:rPr>
        <w:t xml:space="preserve"> ГСК), утвержденную федерацией и КГАУ «ЦСП».</w:t>
      </w:r>
    </w:p>
    <w:p w:rsidR="005D119A" w:rsidRDefault="005D119A" w:rsidP="00CC134F">
      <w:pPr>
        <w:tabs>
          <w:tab w:val="left" w:pos="724"/>
          <w:tab w:val="left" w:pos="1134"/>
        </w:tabs>
        <w:ind w:firstLine="709"/>
        <w:jc w:val="both"/>
        <w:rPr>
          <w:rFonts w:ascii="Times New Roman" w:hAnsi="Times New Roman" w:cs="Times New Roman"/>
          <w:sz w:val="28"/>
          <w:szCs w:val="28"/>
        </w:rPr>
      </w:pPr>
    </w:p>
    <w:p w:rsidR="00F848AD" w:rsidRPr="005D119A" w:rsidRDefault="00F848AD" w:rsidP="007D0472">
      <w:pPr>
        <w:jc w:val="center"/>
        <w:rPr>
          <w:rFonts w:ascii="Times New Roman" w:hAnsi="Times New Roman" w:cs="Times New Roman"/>
          <w:sz w:val="28"/>
          <w:szCs w:val="28"/>
        </w:rPr>
      </w:pPr>
    </w:p>
    <w:p w:rsidR="007156A6" w:rsidRPr="00CE1CBF" w:rsidRDefault="007156A6" w:rsidP="00C232B4">
      <w:pPr>
        <w:widowControl w:val="0"/>
        <w:tabs>
          <w:tab w:val="left" w:pos="1134"/>
        </w:tabs>
        <w:autoSpaceDE w:val="0"/>
        <w:autoSpaceDN w:val="0"/>
        <w:adjustRightInd w:val="0"/>
        <w:jc w:val="center"/>
        <w:rPr>
          <w:rFonts w:ascii="Times New Roman" w:hAnsi="Times New Roman" w:cs="Times New Roman"/>
          <w:b/>
          <w:bCs/>
          <w:color w:val="auto"/>
          <w:sz w:val="28"/>
          <w:szCs w:val="28"/>
        </w:rPr>
      </w:pPr>
      <w:r>
        <w:rPr>
          <w:rFonts w:ascii="Times New Roman" w:hAnsi="Times New Roman" w:cs="Times New Roman"/>
          <w:b/>
          <w:bCs/>
          <w:sz w:val="28"/>
          <w:szCs w:val="28"/>
          <w:lang w:val="en-US"/>
        </w:rPr>
        <w:t>I</w:t>
      </w:r>
      <w:r w:rsidRPr="00F61A19">
        <w:rPr>
          <w:rFonts w:ascii="Times New Roman" w:hAnsi="Times New Roman" w:cs="Times New Roman"/>
          <w:b/>
          <w:bCs/>
          <w:sz w:val="28"/>
          <w:szCs w:val="28"/>
          <w:lang w:val="en-US"/>
        </w:rPr>
        <w:t>V</w:t>
      </w:r>
      <w:r>
        <w:rPr>
          <w:b/>
          <w:bCs/>
          <w:sz w:val="28"/>
          <w:szCs w:val="28"/>
        </w:rPr>
        <w:t xml:space="preserve">. </w:t>
      </w:r>
      <w:r>
        <w:rPr>
          <w:rFonts w:ascii="Times New Roman" w:hAnsi="Times New Roman" w:cs="Times New Roman"/>
          <w:b/>
          <w:bCs/>
          <w:sz w:val="28"/>
          <w:szCs w:val="28"/>
        </w:rPr>
        <w:t>Требования к участникам и условия их допуска</w:t>
      </w:r>
    </w:p>
    <w:p w:rsidR="007156A6" w:rsidRDefault="007156A6" w:rsidP="007156A6">
      <w:pPr>
        <w:widowControl w:val="0"/>
        <w:tabs>
          <w:tab w:val="left" w:pos="1134"/>
        </w:tabs>
        <w:autoSpaceDE w:val="0"/>
        <w:autoSpaceDN w:val="0"/>
        <w:adjustRightInd w:val="0"/>
        <w:jc w:val="center"/>
        <w:rPr>
          <w:rFonts w:ascii="Times New Roman" w:hAnsi="Times New Roman" w:cs="Times New Roman"/>
          <w:b/>
          <w:bCs/>
          <w:sz w:val="28"/>
          <w:szCs w:val="28"/>
        </w:rPr>
      </w:pPr>
    </w:p>
    <w:p w:rsidR="007156A6" w:rsidRPr="00DC6FF0" w:rsidRDefault="007156A6" w:rsidP="007156A6">
      <w:pPr>
        <w:widowControl w:val="0"/>
        <w:tabs>
          <w:tab w:val="left" w:pos="1134"/>
        </w:tabs>
        <w:autoSpaceDE w:val="0"/>
        <w:autoSpaceDN w:val="0"/>
        <w:adjustRightInd w:val="0"/>
        <w:jc w:val="center"/>
        <w:rPr>
          <w:rFonts w:ascii="Times New Roman" w:hAnsi="Times New Roman" w:cs="Times New Roman"/>
          <w:b/>
          <w:bCs/>
          <w:sz w:val="28"/>
          <w:szCs w:val="28"/>
        </w:rPr>
      </w:pPr>
    </w:p>
    <w:p w:rsidR="00F61CCB" w:rsidRDefault="00113B70" w:rsidP="00CC134F">
      <w:pPr>
        <w:tabs>
          <w:tab w:val="left" w:pos="724"/>
          <w:tab w:val="left" w:pos="1134"/>
        </w:tabs>
        <w:ind w:firstLine="709"/>
        <w:jc w:val="both"/>
        <w:rPr>
          <w:rFonts w:ascii="Arial" w:hAnsi="Arial" w:cs="Arial"/>
          <w:color w:val="1F497D"/>
          <w:sz w:val="23"/>
          <w:szCs w:val="23"/>
        </w:rPr>
      </w:pPr>
      <w:r>
        <w:rPr>
          <w:rFonts w:ascii="Times New Roman" w:hAnsi="Times New Roman" w:cs="Times New Roman"/>
          <w:sz w:val="28"/>
          <w:szCs w:val="28"/>
        </w:rPr>
        <w:t xml:space="preserve">К соревнованиям </w:t>
      </w:r>
      <w:r w:rsidR="0071141B" w:rsidRPr="0071141B">
        <w:rPr>
          <w:rFonts w:ascii="Times New Roman" w:hAnsi="Times New Roman" w:cs="Times New Roman"/>
          <w:sz w:val="28"/>
          <w:szCs w:val="28"/>
        </w:rPr>
        <w:t xml:space="preserve"> допускаются команды, укомплектованные детьми-сиротами и детьми, оставшимися без попечения родителей, созданные на базе детских домов и школ-интернатов для детей-сирот и детей, оставшихся без попечения родителей, в том числе </w:t>
      </w:r>
      <w:r w:rsidR="00090700">
        <w:rPr>
          <w:rFonts w:ascii="Times New Roman" w:hAnsi="Times New Roman" w:cs="Times New Roman"/>
          <w:sz w:val="28"/>
          <w:szCs w:val="28"/>
        </w:rPr>
        <w:t xml:space="preserve">на базе учреждений </w:t>
      </w:r>
      <w:r w:rsidR="0071141B" w:rsidRPr="0071141B">
        <w:rPr>
          <w:rFonts w:ascii="Times New Roman" w:hAnsi="Times New Roman" w:cs="Times New Roman"/>
          <w:sz w:val="28"/>
          <w:szCs w:val="28"/>
        </w:rPr>
        <w:t>5, 7, 8 вид</w:t>
      </w:r>
      <w:r w:rsidR="00090700">
        <w:rPr>
          <w:rFonts w:ascii="Times New Roman" w:hAnsi="Times New Roman" w:cs="Times New Roman"/>
          <w:sz w:val="28"/>
          <w:szCs w:val="28"/>
        </w:rPr>
        <w:t>а</w:t>
      </w:r>
      <w:r w:rsidR="0071141B" w:rsidRPr="0071141B">
        <w:rPr>
          <w:rFonts w:ascii="Times New Roman" w:hAnsi="Times New Roman" w:cs="Times New Roman"/>
          <w:sz w:val="28"/>
          <w:szCs w:val="28"/>
        </w:rPr>
        <w:t xml:space="preserve">. </w:t>
      </w:r>
    </w:p>
    <w:p w:rsidR="00063851" w:rsidRPr="00063851" w:rsidRDefault="00063851" w:rsidP="00CC134F">
      <w:pPr>
        <w:tabs>
          <w:tab w:val="left" w:pos="724"/>
          <w:tab w:val="left" w:pos="1134"/>
        </w:tabs>
        <w:ind w:firstLine="709"/>
        <w:jc w:val="both"/>
        <w:rPr>
          <w:rFonts w:ascii="Times New Roman" w:hAnsi="Times New Roman" w:cs="Times New Roman"/>
          <w:sz w:val="28"/>
          <w:szCs w:val="28"/>
        </w:rPr>
      </w:pPr>
      <w:r w:rsidRPr="00063851">
        <w:rPr>
          <w:rFonts w:ascii="Times New Roman" w:hAnsi="Times New Roman" w:cs="Times New Roman"/>
          <w:sz w:val="28"/>
          <w:szCs w:val="28"/>
        </w:rPr>
        <w:t>Соревнования проводятся среди юношей в двух возрастн</w:t>
      </w:r>
      <w:r w:rsidR="00B8045D">
        <w:rPr>
          <w:rFonts w:ascii="Times New Roman" w:hAnsi="Times New Roman" w:cs="Times New Roman"/>
          <w:sz w:val="28"/>
          <w:szCs w:val="28"/>
        </w:rPr>
        <w:t>ых кате</w:t>
      </w:r>
      <w:r w:rsidR="001A4A9A">
        <w:rPr>
          <w:rFonts w:ascii="Times New Roman" w:hAnsi="Times New Roman" w:cs="Times New Roman"/>
          <w:sz w:val="28"/>
          <w:szCs w:val="28"/>
        </w:rPr>
        <w:t xml:space="preserve">гориях: </w:t>
      </w:r>
      <w:r w:rsidR="0063281C" w:rsidRPr="000D1B48">
        <w:rPr>
          <w:rFonts w:ascii="Times New Roman" w:hAnsi="Times New Roman" w:cs="Times New Roman"/>
          <w:sz w:val="28"/>
          <w:szCs w:val="28"/>
        </w:rPr>
        <w:t>12 – 13 лет (2006 – 2007 г.р.) и 14 – 15 лет (2004 – 2005 г.р.)</w:t>
      </w:r>
      <w:r w:rsidR="006138CD">
        <w:rPr>
          <w:rFonts w:ascii="Times New Roman" w:hAnsi="Times New Roman" w:cs="Times New Roman"/>
          <w:sz w:val="28"/>
          <w:szCs w:val="28"/>
        </w:rPr>
        <w:br/>
      </w:r>
      <w:r w:rsidRPr="00063851">
        <w:rPr>
          <w:rFonts w:ascii="Times New Roman" w:hAnsi="Times New Roman" w:cs="Times New Roman"/>
          <w:sz w:val="28"/>
          <w:szCs w:val="28"/>
        </w:rPr>
        <w:t xml:space="preserve">В составы команды разрешается включать не более 4 игроков младшего возраста. В старшей возрастной категории </w:t>
      </w:r>
      <w:r w:rsidR="00B8045D">
        <w:rPr>
          <w:rFonts w:ascii="Times New Roman" w:hAnsi="Times New Roman" w:cs="Times New Roman"/>
          <w:sz w:val="28"/>
          <w:szCs w:val="28"/>
        </w:rPr>
        <w:t>разрешается участие игроков</w:t>
      </w:r>
      <w:r w:rsidR="006138CD">
        <w:rPr>
          <w:rFonts w:ascii="Times New Roman" w:hAnsi="Times New Roman" w:cs="Times New Roman"/>
          <w:sz w:val="28"/>
          <w:szCs w:val="28"/>
        </w:rPr>
        <w:br/>
      </w:r>
      <w:r w:rsidR="00844516">
        <w:rPr>
          <w:rFonts w:ascii="Times New Roman" w:hAnsi="Times New Roman" w:cs="Times New Roman"/>
          <w:sz w:val="28"/>
          <w:szCs w:val="28"/>
        </w:rPr>
        <w:t>2007</w:t>
      </w:r>
      <w:r w:rsidRPr="00063851">
        <w:rPr>
          <w:rFonts w:ascii="Times New Roman" w:hAnsi="Times New Roman" w:cs="Times New Roman"/>
          <w:sz w:val="28"/>
          <w:szCs w:val="28"/>
        </w:rPr>
        <w:t xml:space="preserve"> г.р</w:t>
      </w:r>
      <w:r w:rsidR="007E6800">
        <w:rPr>
          <w:rFonts w:ascii="Times New Roman" w:hAnsi="Times New Roman" w:cs="Times New Roman"/>
          <w:sz w:val="28"/>
          <w:szCs w:val="28"/>
        </w:rPr>
        <w:t>.</w:t>
      </w:r>
      <w:r w:rsidRPr="00063851">
        <w:rPr>
          <w:rFonts w:ascii="Times New Roman" w:hAnsi="Times New Roman" w:cs="Times New Roman"/>
          <w:sz w:val="28"/>
          <w:szCs w:val="28"/>
        </w:rPr>
        <w:t xml:space="preserve">, в младшей возрастной категории </w:t>
      </w:r>
      <w:r w:rsidR="00844516">
        <w:rPr>
          <w:rFonts w:ascii="Times New Roman" w:hAnsi="Times New Roman" w:cs="Times New Roman"/>
          <w:sz w:val="28"/>
          <w:szCs w:val="28"/>
        </w:rPr>
        <w:t>разрешается участие игроков</w:t>
      </w:r>
      <w:r w:rsidR="006138CD">
        <w:rPr>
          <w:rFonts w:ascii="Times New Roman" w:hAnsi="Times New Roman" w:cs="Times New Roman"/>
          <w:sz w:val="28"/>
          <w:szCs w:val="28"/>
        </w:rPr>
        <w:br/>
      </w:r>
      <w:r w:rsidR="00B8045D">
        <w:rPr>
          <w:rFonts w:ascii="Times New Roman" w:hAnsi="Times New Roman" w:cs="Times New Roman"/>
          <w:sz w:val="28"/>
          <w:szCs w:val="28"/>
        </w:rPr>
        <w:t>200</w:t>
      </w:r>
      <w:r w:rsidR="00844516">
        <w:rPr>
          <w:rFonts w:ascii="Times New Roman" w:hAnsi="Times New Roman" w:cs="Times New Roman"/>
          <w:sz w:val="28"/>
          <w:szCs w:val="28"/>
        </w:rPr>
        <w:t>9</w:t>
      </w:r>
      <w:r w:rsidRPr="00063851">
        <w:rPr>
          <w:rFonts w:ascii="Times New Roman" w:hAnsi="Times New Roman" w:cs="Times New Roman"/>
          <w:sz w:val="28"/>
          <w:szCs w:val="28"/>
        </w:rPr>
        <w:t xml:space="preserve"> г.р.</w:t>
      </w:r>
    </w:p>
    <w:p w:rsidR="00063851" w:rsidRPr="00063851" w:rsidRDefault="00063851" w:rsidP="00CC134F">
      <w:pPr>
        <w:tabs>
          <w:tab w:val="left" w:pos="724"/>
          <w:tab w:val="left" w:pos="1134"/>
        </w:tabs>
        <w:ind w:firstLine="709"/>
        <w:jc w:val="both"/>
        <w:rPr>
          <w:rFonts w:ascii="Times New Roman" w:hAnsi="Times New Roman" w:cs="Times New Roman"/>
          <w:sz w:val="28"/>
          <w:szCs w:val="28"/>
        </w:rPr>
      </w:pPr>
      <w:r w:rsidRPr="00063851">
        <w:rPr>
          <w:rFonts w:ascii="Times New Roman" w:hAnsi="Times New Roman" w:cs="Times New Roman"/>
          <w:sz w:val="28"/>
          <w:szCs w:val="28"/>
        </w:rPr>
        <w:t>Разрешается включать в составы команд девушек на один год старше по возрасту, без ограничения их количества.</w:t>
      </w:r>
    </w:p>
    <w:p w:rsidR="00063851" w:rsidRPr="00063851" w:rsidRDefault="00063851" w:rsidP="00CC134F">
      <w:pPr>
        <w:tabs>
          <w:tab w:val="left" w:pos="724"/>
          <w:tab w:val="left" w:pos="1134"/>
        </w:tabs>
        <w:ind w:firstLine="709"/>
        <w:jc w:val="both"/>
        <w:rPr>
          <w:rFonts w:ascii="Times New Roman" w:hAnsi="Times New Roman" w:cs="Times New Roman"/>
          <w:sz w:val="28"/>
          <w:szCs w:val="28"/>
        </w:rPr>
      </w:pPr>
      <w:r w:rsidRPr="00063851">
        <w:rPr>
          <w:rFonts w:ascii="Times New Roman" w:hAnsi="Times New Roman" w:cs="Times New Roman"/>
          <w:sz w:val="28"/>
          <w:szCs w:val="28"/>
        </w:rPr>
        <w:t>Состав команды 10 человек, в том числе 8 футболистов, 1 тренер</w:t>
      </w:r>
      <w:r w:rsidR="006138CD">
        <w:rPr>
          <w:rFonts w:ascii="Times New Roman" w:hAnsi="Times New Roman" w:cs="Times New Roman"/>
          <w:sz w:val="28"/>
          <w:szCs w:val="28"/>
        </w:rPr>
        <w:br/>
      </w:r>
      <w:r w:rsidR="007D723F">
        <w:rPr>
          <w:rFonts w:ascii="Times New Roman" w:hAnsi="Times New Roman" w:cs="Times New Roman"/>
          <w:sz w:val="28"/>
          <w:szCs w:val="28"/>
        </w:rPr>
        <w:t xml:space="preserve"> </w:t>
      </w:r>
      <w:r w:rsidRPr="00063851">
        <w:rPr>
          <w:rFonts w:ascii="Times New Roman" w:hAnsi="Times New Roman" w:cs="Times New Roman"/>
          <w:sz w:val="28"/>
          <w:szCs w:val="28"/>
        </w:rPr>
        <w:t>и 1 руководитель делегации.</w:t>
      </w:r>
      <w:r w:rsidRPr="00CC134F">
        <w:rPr>
          <w:rFonts w:ascii="Times New Roman" w:hAnsi="Times New Roman" w:cs="Times New Roman"/>
          <w:sz w:val="28"/>
          <w:szCs w:val="28"/>
        </w:rPr>
        <w:t xml:space="preserve"> </w:t>
      </w:r>
      <w:r w:rsidRPr="00063851">
        <w:rPr>
          <w:rFonts w:ascii="Times New Roman" w:hAnsi="Times New Roman" w:cs="Times New Roman"/>
          <w:sz w:val="28"/>
          <w:szCs w:val="28"/>
        </w:rPr>
        <w:t>Тренер или руководитель делегации должны быть постоянно работающими педагогами конкретного учреждения (основание: копия трудовой книжки, заверенная руководителем и печатью образовательного учреждения).</w:t>
      </w:r>
    </w:p>
    <w:p w:rsidR="00063851" w:rsidRDefault="00063851" w:rsidP="00CC134F">
      <w:pPr>
        <w:tabs>
          <w:tab w:val="left" w:pos="724"/>
          <w:tab w:val="left" w:pos="1134"/>
        </w:tabs>
        <w:ind w:firstLine="709"/>
        <w:jc w:val="both"/>
        <w:rPr>
          <w:rFonts w:ascii="Times New Roman" w:hAnsi="Times New Roman" w:cs="Times New Roman"/>
          <w:sz w:val="28"/>
          <w:szCs w:val="28"/>
        </w:rPr>
      </w:pPr>
      <w:r w:rsidRPr="00063851">
        <w:rPr>
          <w:rFonts w:ascii="Times New Roman" w:hAnsi="Times New Roman" w:cs="Times New Roman"/>
          <w:sz w:val="28"/>
          <w:szCs w:val="28"/>
        </w:rPr>
        <w:t>К участию в соревнованиях не допускаются команды, в составы кот</w:t>
      </w:r>
      <w:r w:rsidR="00113B70">
        <w:rPr>
          <w:rFonts w:ascii="Times New Roman" w:hAnsi="Times New Roman" w:cs="Times New Roman"/>
          <w:sz w:val="28"/>
          <w:szCs w:val="28"/>
        </w:rPr>
        <w:t>орых включены учащиеся ДЮСШ, С</w:t>
      </w:r>
      <w:r w:rsidRPr="00063851">
        <w:rPr>
          <w:rFonts w:ascii="Times New Roman" w:hAnsi="Times New Roman" w:cs="Times New Roman"/>
          <w:sz w:val="28"/>
          <w:szCs w:val="28"/>
        </w:rPr>
        <w:t>ШОР по футболу и мини-футболу, а также юные футболисты, проходящие подготовку</w:t>
      </w:r>
      <w:r w:rsidR="006138CD">
        <w:rPr>
          <w:rFonts w:ascii="Times New Roman" w:hAnsi="Times New Roman" w:cs="Times New Roman"/>
          <w:sz w:val="28"/>
          <w:szCs w:val="28"/>
        </w:rPr>
        <w:br/>
      </w:r>
      <w:r w:rsidRPr="00063851">
        <w:rPr>
          <w:rFonts w:ascii="Times New Roman" w:hAnsi="Times New Roman" w:cs="Times New Roman"/>
          <w:sz w:val="28"/>
          <w:szCs w:val="28"/>
        </w:rPr>
        <w:t>в соответствующих группах профессиональных мини-футбольных</w:t>
      </w:r>
      <w:r w:rsidR="006138CD">
        <w:rPr>
          <w:rFonts w:ascii="Times New Roman" w:hAnsi="Times New Roman" w:cs="Times New Roman"/>
          <w:sz w:val="28"/>
          <w:szCs w:val="28"/>
        </w:rPr>
        <w:br/>
      </w:r>
      <w:r w:rsidRPr="00063851">
        <w:rPr>
          <w:rFonts w:ascii="Times New Roman" w:hAnsi="Times New Roman" w:cs="Times New Roman"/>
          <w:sz w:val="28"/>
          <w:szCs w:val="28"/>
        </w:rPr>
        <w:t>и футбольных клубов. Также в соревнованиях не могут участвовать юные спортсмены, играющие в регулярных чемпионатах и перв</w:t>
      </w:r>
      <w:r w:rsidR="00113B70">
        <w:rPr>
          <w:rFonts w:ascii="Times New Roman" w:hAnsi="Times New Roman" w:cs="Times New Roman"/>
          <w:sz w:val="28"/>
          <w:szCs w:val="28"/>
        </w:rPr>
        <w:t>енствах среди ДЮСШ и С</w:t>
      </w:r>
      <w:r w:rsidRPr="00063851">
        <w:rPr>
          <w:rFonts w:ascii="Times New Roman" w:hAnsi="Times New Roman" w:cs="Times New Roman"/>
          <w:sz w:val="28"/>
          <w:szCs w:val="28"/>
        </w:rPr>
        <w:t>ШОР, проходящих под эгидой соответствующей федерации футбола или федерации мини-футбола. Допускается участие игроков, не зарегистрированных в ЕИАС РФС (или тех, чья регистрация</w:t>
      </w:r>
      <w:r w:rsidR="006138CD">
        <w:rPr>
          <w:rFonts w:ascii="Times New Roman" w:hAnsi="Times New Roman" w:cs="Times New Roman"/>
          <w:sz w:val="28"/>
          <w:szCs w:val="28"/>
        </w:rPr>
        <w:br/>
      </w:r>
      <w:r w:rsidRPr="00063851">
        <w:rPr>
          <w:rFonts w:ascii="Times New Roman" w:hAnsi="Times New Roman" w:cs="Times New Roman"/>
          <w:sz w:val="28"/>
          <w:szCs w:val="28"/>
        </w:rPr>
        <w:t>в базе</w:t>
      </w:r>
      <w:r w:rsidR="00B8045D">
        <w:rPr>
          <w:rFonts w:ascii="Times New Roman" w:hAnsi="Times New Roman" w:cs="Times New Roman"/>
          <w:sz w:val="28"/>
          <w:szCs w:val="28"/>
        </w:rPr>
        <w:t xml:space="preserve"> снята не позднее 30 ноября 2018</w:t>
      </w:r>
      <w:r w:rsidRPr="00063851">
        <w:rPr>
          <w:rFonts w:ascii="Times New Roman" w:hAnsi="Times New Roman" w:cs="Times New Roman"/>
          <w:sz w:val="28"/>
          <w:szCs w:val="28"/>
        </w:rPr>
        <w:t xml:space="preserve"> года).</w:t>
      </w:r>
    </w:p>
    <w:p w:rsidR="00F61CCB" w:rsidRPr="00063851" w:rsidRDefault="00F61CCB" w:rsidP="00F61CCB">
      <w:pPr>
        <w:tabs>
          <w:tab w:val="left" w:pos="724"/>
          <w:tab w:val="left" w:pos="1134"/>
        </w:tabs>
        <w:ind w:firstLine="709"/>
        <w:jc w:val="both"/>
        <w:rPr>
          <w:rFonts w:ascii="Times New Roman" w:hAnsi="Times New Roman" w:cs="Times New Roman"/>
          <w:sz w:val="28"/>
          <w:szCs w:val="28"/>
        </w:rPr>
      </w:pPr>
      <w:r w:rsidRPr="00CE42B9">
        <w:rPr>
          <w:rFonts w:ascii="Times New Roman" w:hAnsi="Times New Roman" w:cs="Times New Roman"/>
          <w:sz w:val="28"/>
          <w:szCs w:val="28"/>
        </w:rPr>
        <w:t>К участию в соревнованиях не допускаются команды из специальных учебно-воспитательных учреждений закрытого типа, в том числе команды, имеющие специальную спортивную или военную подготовку.</w:t>
      </w:r>
    </w:p>
    <w:p w:rsidR="007156A6" w:rsidRPr="00CC134F" w:rsidRDefault="007156A6"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В случае нарушения порядка комплектования команды, команда, нарушившая настоящие требования снимается с соревнований.</w:t>
      </w:r>
    </w:p>
    <w:p w:rsidR="0071141B" w:rsidRPr="00F848AD" w:rsidRDefault="0071141B" w:rsidP="00CC134F">
      <w:pPr>
        <w:tabs>
          <w:tab w:val="left" w:pos="724"/>
          <w:tab w:val="left" w:pos="1134"/>
        </w:tabs>
        <w:ind w:firstLine="709"/>
        <w:jc w:val="both"/>
        <w:rPr>
          <w:rFonts w:ascii="Times New Roman" w:hAnsi="Times New Roman" w:cs="Times New Roman"/>
          <w:sz w:val="28"/>
          <w:szCs w:val="28"/>
        </w:rPr>
      </w:pPr>
    </w:p>
    <w:p w:rsidR="0063281C" w:rsidRDefault="0063281C" w:rsidP="0063281C">
      <w:pPr>
        <w:tabs>
          <w:tab w:val="left" w:pos="724"/>
          <w:tab w:val="left" w:pos="1134"/>
        </w:tabs>
        <w:jc w:val="both"/>
        <w:rPr>
          <w:rFonts w:ascii="Times New Roman" w:hAnsi="Times New Roman" w:cs="Times New Roman"/>
          <w:sz w:val="28"/>
          <w:szCs w:val="28"/>
        </w:rPr>
      </w:pPr>
    </w:p>
    <w:p w:rsidR="0063281C" w:rsidRDefault="0063281C" w:rsidP="0063281C">
      <w:pPr>
        <w:tabs>
          <w:tab w:val="left" w:pos="724"/>
          <w:tab w:val="left" w:pos="1134"/>
        </w:tabs>
        <w:jc w:val="both"/>
        <w:rPr>
          <w:rFonts w:ascii="Times New Roman" w:hAnsi="Times New Roman" w:cs="Times New Roman"/>
          <w:sz w:val="28"/>
          <w:szCs w:val="28"/>
        </w:rPr>
      </w:pPr>
    </w:p>
    <w:p w:rsidR="0063281C" w:rsidRDefault="0063281C" w:rsidP="0063281C">
      <w:pPr>
        <w:tabs>
          <w:tab w:val="left" w:pos="724"/>
          <w:tab w:val="left" w:pos="1134"/>
        </w:tabs>
        <w:jc w:val="both"/>
        <w:rPr>
          <w:rFonts w:ascii="Times New Roman" w:hAnsi="Times New Roman" w:cs="Times New Roman"/>
          <w:sz w:val="28"/>
          <w:szCs w:val="28"/>
        </w:rPr>
      </w:pPr>
    </w:p>
    <w:p w:rsidR="0063281C" w:rsidRDefault="0063281C" w:rsidP="0063281C">
      <w:pPr>
        <w:tabs>
          <w:tab w:val="left" w:pos="724"/>
          <w:tab w:val="left" w:pos="1134"/>
        </w:tabs>
        <w:jc w:val="both"/>
        <w:rPr>
          <w:rFonts w:ascii="Times New Roman" w:hAnsi="Times New Roman" w:cs="Times New Roman"/>
          <w:sz w:val="28"/>
          <w:szCs w:val="28"/>
        </w:rPr>
      </w:pPr>
    </w:p>
    <w:p w:rsidR="0063281C" w:rsidRPr="00CC134F" w:rsidRDefault="0063281C" w:rsidP="0063281C">
      <w:pPr>
        <w:tabs>
          <w:tab w:val="left" w:pos="724"/>
          <w:tab w:val="left" w:pos="1134"/>
        </w:tabs>
        <w:jc w:val="both"/>
        <w:rPr>
          <w:rFonts w:ascii="Times New Roman" w:hAnsi="Times New Roman" w:cs="Times New Roman"/>
          <w:sz w:val="28"/>
          <w:szCs w:val="28"/>
        </w:rPr>
      </w:pPr>
    </w:p>
    <w:p w:rsidR="007156A6" w:rsidRPr="002B0F1A" w:rsidRDefault="007156A6" w:rsidP="007156A6">
      <w:pPr>
        <w:widowControl w:val="0"/>
        <w:tabs>
          <w:tab w:val="left" w:pos="1134"/>
        </w:tabs>
        <w:autoSpaceDE w:val="0"/>
        <w:autoSpaceDN w:val="0"/>
        <w:adjustRightInd w:val="0"/>
        <w:ind w:left="360"/>
        <w:jc w:val="center"/>
        <w:rPr>
          <w:rFonts w:ascii="Times New Roman" w:hAnsi="Times New Roman" w:cs="Times New Roman"/>
          <w:b/>
          <w:bCs/>
          <w:color w:val="auto"/>
          <w:sz w:val="28"/>
          <w:szCs w:val="28"/>
        </w:rPr>
      </w:pPr>
      <w:r>
        <w:rPr>
          <w:rFonts w:ascii="Times New Roman" w:hAnsi="Times New Roman" w:cs="Times New Roman"/>
          <w:b/>
          <w:bCs/>
          <w:sz w:val="28"/>
          <w:szCs w:val="28"/>
          <w:lang w:val="en-US"/>
        </w:rPr>
        <w:lastRenderedPageBreak/>
        <w:t>V</w:t>
      </w:r>
      <w:r w:rsidRPr="00EB3F0E">
        <w:rPr>
          <w:rFonts w:ascii="Times New Roman" w:hAnsi="Times New Roman" w:cs="Times New Roman"/>
          <w:b/>
          <w:bCs/>
          <w:sz w:val="28"/>
          <w:szCs w:val="28"/>
        </w:rPr>
        <w:t>. Заявки на участие</w:t>
      </w:r>
    </w:p>
    <w:p w:rsidR="007156A6" w:rsidRDefault="007156A6" w:rsidP="007156A6">
      <w:pPr>
        <w:widowControl w:val="0"/>
        <w:tabs>
          <w:tab w:val="left" w:pos="1134"/>
        </w:tabs>
        <w:autoSpaceDE w:val="0"/>
        <w:autoSpaceDN w:val="0"/>
        <w:adjustRightInd w:val="0"/>
        <w:ind w:left="360"/>
        <w:jc w:val="center"/>
        <w:rPr>
          <w:rFonts w:ascii="Times New Roman" w:hAnsi="Times New Roman" w:cs="Times New Roman"/>
          <w:b/>
          <w:bCs/>
          <w:sz w:val="28"/>
          <w:szCs w:val="28"/>
        </w:rPr>
      </w:pPr>
    </w:p>
    <w:p w:rsidR="007156A6" w:rsidRPr="00274D9A" w:rsidRDefault="007156A6" w:rsidP="007156A6">
      <w:pPr>
        <w:widowControl w:val="0"/>
        <w:tabs>
          <w:tab w:val="left" w:pos="1134"/>
        </w:tabs>
        <w:autoSpaceDE w:val="0"/>
        <w:autoSpaceDN w:val="0"/>
        <w:adjustRightInd w:val="0"/>
        <w:ind w:left="360"/>
        <w:jc w:val="center"/>
        <w:rPr>
          <w:rFonts w:ascii="Times New Roman" w:hAnsi="Times New Roman" w:cs="Times New Roman"/>
          <w:bCs/>
          <w:sz w:val="28"/>
          <w:szCs w:val="28"/>
        </w:rPr>
      </w:pPr>
    </w:p>
    <w:p w:rsidR="00F848AD" w:rsidRPr="00CC134F" w:rsidRDefault="007156A6"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Предварительные заявки на участие в</w:t>
      </w:r>
      <w:r w:rsidR="004D5703" w:rsidRPr="00CC134F">
        <w:rPr>
          <w:rFonts w:ascii="Times New Roman" w:hAnsi="Times New Roman" w:cs="Times New Roman"/>
          <w:sz w:val="28"/>
          <w:szCs w:val="28"/>
        </w:rPr>
        <w:t xml:space="preserve"> </w:t>
      </w:r>
      <w:r w:rsidRPr="00CC134F">
        <w:rPr>
          <w:rFonts w:ascii="Times New Roman" w:hAnsi="Times New Roman" w:cs="Times New Roman"/>
          <w:sz w:val="28"/>
          <w:szCs w:val="28"/>
        </w:rPr>
        <w:t xml:space="preserve">соревнованиях подаются </w:t>
      </w:r>
      <w:r w:rsidRPr="00757B7E">
        <w:rPr>
          <w:rFonts w:ascii="Times New Roman" w:hAnsi="Times New Roman" w:cs="Times New Roman"/>
          <w:spacing w:val="-4"/>
          <w:sz w:val="28"/>
          <w:szCs w:val="28"/>
        </w:rPr>
        <w:t>руководителями детских домов и школ-интернатов в срок до </w:t>
      </w:r>
      <w:r w:rsidR="00B363C1" w:rsidRPr="0063281C">
        <w:rPr>
          <w:rFonts w:ascii="Times New Roman" w:hAnsi="Times New Roman" w:cs="Times New Roman"/>
          <w:spacing w:val="-4"/>
          <w:sz w:val="28"/>
          <w:szCs w:val="28"/>
        </w:rPr>
        <w:t>13</w:t>
      </w:r>
      <w:r w:rsidR="00CF0377" w:rsidRPr="0063281C">
        <w:rPr>
          <w:rFonts w:ascii="Times New Roman" w:hAnsi="Times New Roman" w:cs="Times New Roman"/>
          <w:spacing w:val="-4"/>
          <w:sz w:val="28"/>
          <w:szCs w:val="28"/>
        </w:rPr>
        <w:t xml:space="preserve"> </w:t>
      </w:r>
      <w:r w:rsidR="00B363C1" w:rsidRPr="0063281C">
        <w:rPr>
          <w:rFonts w:ascii="Times New Roman" w:hAnsi="Times New Roman" w:cs="Times New Roman"/>
          <w:spacing w:val="-4"/>
          <w:sz w:val="28"/>
          <w:szCs w:val="28"/>
        </w:rPr>
        <w:t>апреля</w:t>
      </w:r>
      <w:r w:rsidRPr="0063281C">
        <w:rPr>
          <w:rFonts w:ascii="Times New Roman" w:hAnsi="Times New Roman" w:cs="Times New Roman"/>
          <w:spacing w:val="-4"/>
          <w:sz w:val="28"/>
          <w:szCs w:val="28"/>
        </w:rPr>
        <w:t> </w:t>
      </w:r>
      <w:r w:rsidR="00CE42B9" w:rsidRPr="0063281C">
        <w:rPr>
          <w:rFonts w:ascii="Times New Roman" w:hAnsi="Times New Roman" w:cs="Times New Roman"/>
          <w:spacing w:val="-4"/>
          <w:sz w:val="28"/>
          <w:szCs w:val="28"/>
        </w:rPr>
        <w:t>201</w:t>
      </w:r>
      <w:r w:rsidR="00CF0377" w:rsidRPr="0063281C">
        <w:rPr>
          <w:rFonts w:ascii="Times New Roman" w:hAnsi="Times New Roman" w:cs="Times New Roman"/>
          <w:spacing w:val="-4"/>
          <w:sz w:val="28"/>
          <w:szCs w:val="28"/>
        </w:rPr>
        <w:t>9</w:t>
      </w:r>
      <w:r w:rsidRPr="00757B7E">
        <w:rPr>
          <w:rFonts w:ascii="Times New Roman" w:hAnsi="Times New Roman" w:cs="Times New Roman"/>
          <w:spacing w:val="-4"/>
          <w:sz w:val="28"/>
          <w:szCs w:val="28"/>
        </w:rPr>
        <w:t xml:space="preserve"> года</w:t>
      </w:r>
      <w:r w:rsidR="00F848AD" w:rsidRPr="00CC134F">
        <w:rPr>
          <w:rFonts w:ascii="Times New Roman" w:hAnsi="Times New Roman" w:cs="Times New Roman"/>
          <w:sz w:val="28"/>
          <w:szCs w:val="28"/>
        </w:rPr>
        <w:t xml:space="preserve"> </w:t>
      </w:r>
      <w:r w:rsidR="0071141B" w:rsidRPr="00CC134F">
        <w:rPr>
          <w:rFonts w:ascii="Times New Roman" w:hAnsi="Times New Roman" w:cs="Times New Roman"/>
          <w:sz w:val="28"/>
          <w:szCs w:val="28"/>
        </w:rPr>
        <w:t>по</w:t>
      </w:r>
      <w:r w:rsidR="00F848AD" w:rsidRPr="00CC134F">
        <w:rPr>
          <w:rFonts w:ascii="Times New Roman" w:hAnsi="Times New Roman" w:cs="Times New Roman"/>
          <w:sz w:val="28"/>
          <w:szCs w:val="28"/>
        </w:rPr>
        <w:t xml:space="preserve"> </w:t>
      </w:r>
      <w:r w:rsidRPr="00CC134F">
        <w:rPr>
          <w:rFonts w:ascii="Times New Roman" w:hAnsi="Times New Roman" w:cs="Times New Roman"/>
          <w:sz w:val="28"/>
          <w:szCs w:val="28"/>
        </w:rPr>
        <w:t xml:space="preserve">адресу: </w:t>
      </w:r>
      <w:r w:rsidR="0071141B" w:rsidRPr="00CC134F">
        <w:rPr>
          <w:rFonts w:ascii="Times New Roman" w:hAnsi="Times New Roman" w:cs="Times New Roman"/>
          <w:sz w:val="28"/>
          <w:szCs w:val="28"/>
        </w:rPr>
        <w:t>г. Красноярск,</w:t>
      </w:r>
      <w:r w:rsidR="00F848AD" w:rsidRPr="00CC134F">
        <w:rPr>
          <w:rFonts w:ascii="Times New Roman" w:hAnsi="Times New Roman" w:cs="Times New Roman"/>
          <w:sz w:val="28"/>
          <w:szCs w:val="28"/>
        </w:rPr>
        <w:t xml:space="preserve"> </w:t>
      </w:r>
      <w:r w:rsidR="00EF02D3" w:rsidRPr="00CC134F">
        <w:rPr>
          <w:rFonts w:ascii="Times New Roman" w:hAnsi="Times New Roman" w:cs="Times New Roman"/>
          <w:sz w:val="28"/>
          <w:szCs w:val="28"/>
        </w:rPr>
        <w:t>ул. Новгородская, 5</w:t>
      </w:r>
      <w:r w:rsidRPr="00CC134F">
        <w:rPr>
          <w:rFonts w:ascii="Times New Roman" w:hAnsi="Times New Roman" w:cs="Times New Roman"/>
          <w:sz w:val="28"/>
          <w:szCs w:val="28"/>
        </w:rPr>
        <w:t>,</w:t>
      </w:r>
      <w:r w:rsidR="00592A16" w:rsidRPr="00CC134F">
        <w:rPr>
          <w:rFonts w:ascii="Times New Roman" w:hAnsi="Times New Roman" w:cs="Times New Roman"/>
          <w:sz w:val="28"/>
          <w:szCs w:val="28"/>
        </w:rPr>
        <w:t xml:space="preserve"> строение 7, КФМ «Футбол </w:t>
      </w:r>
      <w:r w:rsidR="007E6800" w:rsidRPr="00CC134F">
        <w:rPr>
          <w:rFonts w:ascii="Times New Roman" w:hAnsi="Times New Roman" w:cs="Times New Roman"/>
          <w:sz w:val="28"/>
          <w:szCs w:val="28"/>
        </w:rPr>
        <w:t>–</w:t>
      </w:r>
      <w:r w:rsidR="00592A16" w:rsidRPr="00CC134F">
        <w:rPr>
          <w:rFonts w:ascii="Times New Roman" w:hAnsi="Times New Roman" w:cs="Times New Roman"/>
          <w:sz w:val="28"/>
          <w:szCs w:val="28"/>
        </w:rPr>
        <w:t xml:space="preserve"> Арена «Енисей», офис 4-16, РОО</w:t>
      </w:r>
      <w:r w:rsidR="00063851" w:rsidRPr="00CC134F">
        <w:rPr>
          <w:rFonts w:ascii="Times New Roman" w:hAnsi="Times New Roman" w:cs="Times New Roman"/>
          <w:sz w:val="28"/>
          <w:szCs w:val="28"/>
        </w:rPr>
        <w:t xml:space="preserve"> </w:t>
      </w:r>
      <w:r w:rsidR="00592A16" w:rsidRPr="00CC134F">
        <w:rPr>
          <w:rFonts w:ascii="Times New Roman" w:hAnsi="Times New Roman" w:cs="Times New Roman"/>
          <w:sz w:val="28"/>
          <w:szCs w:val="28"/>
        </w:rPr>
        <w:t>«Красноярская краевая Федерация по футболу».</w:t>
      </w:r>
    </w:p>
    <w:p w:rsidR="007156A6" w:rsidRPr="006642D4" w:rsidRDefault="007156A6" w:rsidP="00CC134F">
      <w:pPr>
        <w:tabs>
          <w:tab w:val="left" w:pos="724"/>
          <w:tab w:val="left" w:pos="1134"/>
        </w:tabs>
        <w:ind w:firstLine="709"/>
        <w:jc w:val="both"/>
        <w:rPr>
          <w:rFonts w:ascii="Times New Roman" w:hAnsi="Times New Roman" w:cs="Times New Roman"/>
          <w:sz w:val="28"/>
          <w:szCs w:val="28"/>
        </w:rPr>
      </w:pPr>
      <w:r w:rsidRPr="006642D4">
        <w:rPr>
          <w:rFonts w:ascii="Times New Roman" w:hAnsi="Times New Roman" w:cs="Times New Roman"/>
          <w:sz w:val="28"/>
          <w:szCs w:val="28"/>
        </w:rPr>
        <w:t xml:space="preserve">Контактные телефоны: </w:t>
      </w:r>
      <w:r w:rsidR="004D5703" w:rsidRPr="006642D4">
        <w:rPr>
          <w:rFonts w:ascii="Times New Roman" w:hAnsi="Times New Roman" w:cs="Times New Roman"/>
          <w:sz w:val="28"/>
          <w:szCs w:val="28"/>
        </w:rPr>
        <w:t>223-16-20, 223-16-00</w:t>
      </w:r>
      <w:r w:rsidR="007E6800" w:rsidRPr="006642D4">
        <w:rPr>
          <w:rFonts w:ascii="Times New Roman" w:hAnsi="Times New Roman" w:cs="Times New Roman"/>
          <w:sz w:val="28"/>
          <w:szCs w:val="28"/>
        </w:rPr>
        <w:t xml:space="preserve">, </w:t>
      </w:r>
      <w:r w:rsidR="007E6800" w:rsidRPr="006642D4">
        <w:rPr>
          <w:rFonts w:ascii="Times New Roman" w:hAnsi="Times New Roman" w:cs="Times New Roman"/>
          <w:sz w:val="28"/>
          <w:szCs w:val="28"/>
          <w:lang w:val="en-US"/>
        </w:rPr>
        <w:t>e</w:t>
      </w:r>
      <w:r w:rsidR="007E6800" w:rsidRPr="006642D4">
        <w:rPr>
          <w:rFonts w:ascii="Times New Roman" w:hAnsi="Times New Roman" w:cs="Times New Roman"/>
          <w:sz w:val="28"/>
          <w:szCs w:val="28"/>
        </w:rPr>
        <w:t>-</w:t>
      </w:r>
      <w:r w:rsidR="004D5703" w:rsidRPr="006642D4">
        <w:rPr>
          <w:rFonts w:ascii="Times New Roman" w:hAnsi="Times New Roman" w:cs="Times New Roman"/>
          <w:sz w:val="28"/>
          <w:szCs w:val="28"/>
          <w:lang w:val="en-US"/>
        </w:rPr>
        <w:t>mail</w:t>
      </w:r>
      <w:r w:rsidR="004D5703" w:rsidRPr="006642D4">
        <w:rPr>
          <w:rFonts w:ascii="Times New Roman" w:hAnsi="Times New Roman" w:cs="Times New Roman"/>
          <w:sz w:val="28"/>
          <w:szCs w:val="28"/>
        </w:rPr>
        <w:t>:</w:t>
      </w:r>
      <w:r w:rsidR="007E6800" w:rsidRPr="006642D4">
        <w:rPr>
          <w:rFonts w:ascii="Times New Roman" w:hAnsi="Times New Roman" w:cs="Times New Roman"/>
          <w:color w:val="0066CC"/>
          <w:sz w:val="28"/>
          <w:szCs w:val="28"/>
          <w:u w:val="single"/>
          <w:lang w:val="en-US"/>
        </w:rPr>
        <w:t> </w:t>
      </w:r>
      <w:hyperlink r:id="rId9" w:history="1">
        <w:r w:rsidR="00835B81" w:rsidRPr="006642D4">
          <w:rPr>
            <w:rStyle w:val="af"/>
            <w:rFonts w:ascii="Times New Roman" w:hAnsi="Times New Roman" w:cs="Times New Roman"/>
            <w:sz w:val="28"/>
            <w:szCs w:val="28"/>
            <w:lang w:val="en-US"/>
          </w:rPr>
          <w:t>kkff</w:t>
        </w:r>
        <w:r w:rsidR="00835B81" w:rsidRPr="006642D4">
          <w:rPr>
            <w:rStyle w:val="af"/>
            <w:rFonts w:ascii="Times New Roman" w:hAnsi="Times New Roman" w:cs="Times New Roman"/>
            <w:sz w:val="28"/>
            <w:szCs w:val="28"/>
          </w:rPr>
          <w:t>16@</w:t>
        </w:r>
        <w:r w:rsidR="00835B81" w:rsidRPr="006642D4">
          <w:rPr>
            <w:rStyle w:val="af"/>
            <w:rFonts w:ascii="Times New Roman" w:hAnsi="Times New Roman" w:cs="Times New Roman"/>
            <w:sz w:val="28"/>
            <w:szCs w:val="28"/>
            <w:lang w:val="en-US"/>
          </w:rPr>
          <w:t>mail</w:t>
        </w:r>
        <w:r w:rsidR="00835B81" w:rsidRPr="006642D4">
          <w:rPr>
            <w:rStyle w:val="af"/>
            <w:rFonts w:ascii="Times New Roman" w:hAnsi="Times New Roman" w:cs="Times New Roman"/>
            <w:sz w:val="28"/>
            <w:szCs w:val="28"/>
          </w:rPr>
          <w:t>.</w:t>
        </w:r>
        <w:r w:rsidR="00835B81" w:rsidRPr="006642D4">
          <w:rPr>
            <w:rStyle w:val="af"/>
            <w:rFonts w:ascii="Times New Roman" w:hAnsi="Times New Roman" w:cs="Times New Roman"/>
            <w:sz w:val="28"/>
            <w:szCs w:val="28"/>
            <w:lang w:val="en-US"/>
          </w:rPr>
          <w:t>ru</w:t>
        </w:r>
      </w:hyperlink>
      <w:r w:rsidR="00835B81" w:rsidRPr="006642D4">
        <w:rPr>
          <w:rFonts w:ascii="Times New Roman" w:hAnsi="Times New Roman" w:cs="Times New Roman"/>
          <w:color w:val="0066CC"/>
          <w:sz w:val="28"/>
          <w:szCs w:val="28"/>
          <w:u w:val="single"/>
        </w:rPr>
        <w:t xml:space="preserve"> </w:t>
      </w:r>
      <w:r w:rsidR="00563418" w:rsidRPr="006642D4">
        <w:rPr>
          <w:rFonts w:ascii="Times New Roman" w:hAnsi="Times New Roman" w:cs="Times New Roman"/>
          <w:color w:val="0000FF"/>
          <w:sz w:val="28"/>
          <w:szCs w:val="28"/>
          <w:u w:val="single"/>
        </w:rPr>
        <w:t>.</w:t>
      </w:r>
    </w:p>
    <w:p w:rsidR="007156A6" w:rsidRPr="00CC134F" w:rsidRDefault="007156A6"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В мандатную комиссию по допуску участников подаются следующие документы:</w:t>
      </w:r>
    </w:p>
    <w:p w:rsidR="007156A6" w:rsidRPr="00CC134F" w:rsidRDefault="007E6800"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 </w:t>
      </w:r>
      <w:r w:rsidR="007156A6" w:rsidRPr="00757B7E">
        <w:rPr>
          <w:rFonts w:ascii="Times New Roman" w:hAnsi="Times New Roman" w:cs="Times New Roman"/>
          <w:spacing w:val="-6"/>
          <w:sz w:val="28"/>
          <w:szCs w:val="28"/>
        </w:rPr>
        <w:t>заявка команды, заверенная подписями директора общеобразовательного</w:t>
      </w:r>
      <w:r w:rsidR="007156A6" w:rsidRPr="00CC134F">
        <w:rPr>
          <w:rFonts w:ascii="Times New Roman" w:hAnsi="Times New Roman" w:cs="Times New Roman"/>
          <w:sz w:val="28"/>
          <w:szCs w:val="28"/>
        </w:rPr>
        <w:t xml:space="preserve"> учреждения и печатью врача на каждого участника соревнований, в двух экземплярах по установленной форме (Приложение</w:t>
      </w:r>
      <w:r w:rsidR="001E319B" w:rsidRPr="00CC134F">
        <w:rPr>
          <w:rFonts w:ascii="Times New Roman" w:hAnsi="Times New Roman" w:cs="Times New Roman"/>
          <w:sz w:val="28"/>
          <w:szCs w:val="28"/>
        </w:rPr>
        <w:t xml:space="preserve"> №2</w:t>
      </w:r>
      <w:r w:rsidR="007156A6" w:rsidRPr="00CC134F">
        <w:rPr>
          <w:rFonts w:ascii="Times New Roman" w:hAnsi="Times New Roman" w:cs="Times New Roman"/>
          <w:sz w:val="28"/>
          <w:szCs w:val="28"/>
        </w:rPr>
        <w:t>);</w:t>
      </w:r>
    </w:p>
    <w:p w:rsidR="007156A6" w:rsidRPr="00CC134F" w:rsidRDefault="007E6800"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 </w:t>
      </w:r>
      <w:proofErr w:type="spellStart"/>
      <w:proofErr w:type="gramStart"/>
      <w:r w:rsidRPr="00CC134F">
        <w:rPr>
          <w:rFonts w:ascii="Times New Roman" w:hAnsi="Times New Roman" w:cs="Times New Roman"/>
          <w:sz w:val="28"/>
          <w:szCs w:val="28"/>
        </w:rPr>
        <w:t>c</w:t>
      </w:r>
      <w:proofErr w:type="gramEnd"/>
      <w:r w:rsidR="007156A6" w:rsidRPr="00CC134F">
        <w:rPr>
          <w:rFonts w:ascii="Times New Roman" w:hAnsi="Times New Roman" w:cs="Times New Roman"/>
          <w:sz w:val="28"/>
          <w:szCs w:val="28"/>
        </w:rPr>
        <w:t>правка</w:t>
      </w:r>
      <w:proofErr w:type="spellEnd"/>
      <w:r w:rsidR="007156A6" w:rsidRPr="00CC134F">
        <w:rPr>
          <w:rFonts w:ascii="Times New Roman" w:hAnsi="Times New Roman" w:cs="Times New Roman"/>
          <w:sz w:val="28"/>
          <w:szCs w:val="28"/>
        </w:rPr>
        <w:t xml:space="preserve"> на каждого воспитанника учреждения с фотографией ребенка, подтверждающая принадлежность воспитанника к данному учреждению, заверенная подписью директора и печатью учреждения</w:t>
      </w:r>
      <w:r w:rsidR="00D750A1" w:rsidRPr="00CC134F">
        <w:rPr>
          <w:rFonts w:ascii="Times New Roman" w:hAnsi="Times New Roman" w:cs="Times New Roman"/>
          <w:sz w:val="28"/>
          <w:szCs w:val="28"/>
        </w:rPr>
        <w:t xml:space="preserve"> (Приложение </w:t>
      </w:r>
      <w:r w:rsidR="007156A6" w:rsidRPr="00CC134F">
        <w:rPr>
          <w:rFonts w:ascii="Times New Roman" w:hAnsi="Times New Roman" w:cs="Times New Roman"/>
          <w:sz w:val="28"/>
          <w:szCs w:val="28"/>
        </w:rPr>
        <w:t>№ 3)</w:t>
      </w:r>
      <w:r w:rsidR="00757B7E">
        <w:rPr>
          <w:rFonts w:ascii="Times New Roman" w:hAnsi="Times New Roman" w:cs="Times New Roman"/>
          <w:sz w:val="28"/>
          <w:szCs w:val="28"/>
        </w:rPr>
        <w:t>;</w:t>
      </w:r>
      <w:r w:rsidR="007156A6" w:rsidRPr="00CC134F">
        <w:rPr>
          <w:rFonts w:ascii="Times New Roman" w:hAnsi="Times New Roman" w:cs="Times New Roman"/>
          <w:sz w:val="28"/>
          <w:szCs w:val="28"/>
        </w:rPr>
        <w:t xml:space="preserve"> </w:t>
      </w:r>
    </w:p>
    <w:p w:rsidR="007156A6" w:rsidRPr="00CC134F" w:rsidRDefault="007E6800"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 </w:t>
      </w:r>
      <w:r w:rsidR="007156A6" w:rsidRPr="00CC134F">
        <w:rPr>
          <w:rFonts w:ascii="Times New Roman" w:hAnsi="Times New Roman" w:cs="Times New Roman"/>
          <w:sz w:val="28"/>
          <w:szCs w:val="28"/>
        </w:rPr>
        <w:t>общая фотография команды</w:t>
      </w:r>
      <w:r w:rsidR="0071141B" w:rsidRPr="00CC134F">
        <w:rPr>
          <w:rFonts w:ascii="Times New Roman" w:hAnsi="Times New Roman" w:cs="Times New Roman"/>
          <w:sz w:val="28"/>
          <w:szCs w:val="28"/>
        </w:rPr>
        <w:t xml:space="preserve"> (в хорошем разрешении)</w:t>
      </w:r>
      <w:r w:rsidR="007156A6" w:rsidRPr="00CC134F">
        <w:rPr>
          <w:rFonts w:ascii="Times New Roman" w:hAnsi="Times New Roman" w:cs="Times New Roman"/>
          <w:sz w:val="28"/>
          <w:szCs w:val="28"/>
        </w:rPr>
        <w:t>;</w:t>
      </w:r>
    </w:p>
    <w:p w:rsidR="007156A6" w:rsidRPr="00CC134F" w:rsidRDefault="007E6800"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 </w:t>
      </w:r>
      <w:r w:rsidR="007156A6" w:rsidRPr="00CC134F">
        <w:rPr>
          <w:rFonts w:ascii="Times New Roman" w:hAnsi="Times New Roman" w:cs="Times New Roman"/>
          <w:sz w:val="28"/>
          <w:szCs w:val="28"/>
        </w:rPr>
        <w:t>паспорт</w:t>
      </w:r>
      <w:r w:rsidR="007D723F">
        <w:rPr>
          <w:rFonts w:ascii="Times New Roman" w:hAnsi="Times New Roman" w:cs="Times New Roman"/>
          <w:sz w:val="28"/>
          <w:szCs w:val="28"/>
        </w:rPr>
        <w:t xml:space="preserve"> гражданина Российской Федерации на</w:t>
      </w:r>
      <w:r w:rsidR="007156A6" w:rsidRPr="00CC134F">
        <w:rPr>
          <w:rFonts w:ascii="Times New Roman" w:hAnsi="Times New Roman" w:cs="Times New Roman"/>
          <w:sz w:val="28"/>
          <w:szCs w:val="28"/>
        </w:rPr>
        <w:t xml:space="preserve"> каждого участн</w:t>
      </w:r>
      <w:r w:rsidR="00D750A1" w:rsidRPr="00CC134F">
        <w:rPr>
          <w:rFonts w:ascii="Times New Roman" w:hAnsi="Times New Roman" w:cs="Times New Roman"/>
          <w:sz w:val="28"/>
          <w:szCs w:val="28"/>
        </w:rPr>
        <w:t>ика (оригинал) или свидетельство</w:t>
      </w:r>
      <w:r w:rsidR="007156A6" w:rsidRPr="00CC134F">
        <w:rPr>
          <w:rFonts w:ascii="Times New Roman" w:hAnsi="Times New Roman" w:cs="Times New Roman"/>
          <w:sz w:val="28"/>
          <w:szCs w:val="28"/>
        </w:rPr>
        <w:t xml:space="preserve"> о рождении (оригинал) в случае, если участник не достиг 14 летнего возраста;</w:t>
      </w:r>
    </w:p>
    <w:p w:rsidR="007156A6" w:rsidRPr="00CC134F" w:rsidRDefault="007E6800"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 </w:t>
      </w:r>
      <w:r w:rsidR="007156A6" w:rsidRPr="00CC134F">
        <w:rPr>
          <w:rFonts w:ascii="Times New Roman" w:hAnsi="Times New Roman" w:cs="Times New Roman"/>
          <w:sz w:val="28"/>
          <w:szCs w:val="28"/>
        </w:rPr>
        <w:t>договор (оригинал) о страховании на каждого участника.</w:t>
      </w:r>
    </w:p>
    <w:p w:rsidR="004D5703" w:rsidRPr="00CC134F" w:rsidRDefault="007156A6"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Ответственность за соответствие состояния здоровья участников команд возлагается на директора детского дома или школы-интерната.</w:t>
      </w:r>
    </w:p>
    <w:p w:rsidR="00EC528E" w:rsidRPr="00EC528E" w:rsidRDefault="00EC528E" w:rsidP="00EC528E">
      <w:pPr>
        <w:ind w:firstLine="697"/>
        <w:jc w:val="both"/>
        <w:rPr>
          <w:rFonts w:ascii="Times New Roman" w:hAnsi="Times New Roman" w:cs="Times New Roman"/>
          <w:color w:val="auto"/>
          <w:spacing w:val="10"/>
          <w:sz w:val="28"/>
          <w:szCs w:val="28"/>
        </w:rPr>
      </w:pPr>
    </w:p>
    <w:p w:rsidR="0071141B" w:rsidRPr="00E66D5C" w:rsidRDefault="0071141B">
      <w:pPr>
        <w:rPr>
          <w:rFonts w:ascii="Times New Roman" w:hAnsi="Times New Roman" w:cs="Times New Roman"/>
          <w:sz w:val="28"/>
          <w:szCs w:val="28"/>
        </w:rPr>
      </w:pPr>
    </w:p>
    <w:p w:rsidR="007156A6" w:rsidRDefault="007156A6" w:rsidP="004D5703">
      <w:pPr>
        <w:jc w:val="center"/>
        <w:rPr>
          <w:rFonts w:ascii="Times New Roman" w:hAnsi="Times New Roman" w:cs="Times New Roman"/>
          <w:b/>
          <w:sz w:val="28"/>
          <w:szCs w:val="28"/>
        </w:rPr>
      </w:pPr>
      <w:r w:rsidRPr="007156A6">
        <w:rPr>
          <w:rFonts w:ascii="Times New Roman" w:hAnsi="Times New Roman" w:cs="Times New Roman"/>
          <w:b/>
          <w:sz w:val="28"/>
          <w:szCs w:val="28"/>
          <w:lang w:val="en-US"/>
        </w:rPr>
        <w:t>VI</w:t>
      </w:r>
      <w:r w:rsidRPr="004D5703">
        <w:rPr>
          <w:rFonts w:ascii="Times New Roman" w:hAnsi="Times New Roman" w:cs="Times New Roman"/>
          <w:b/>
          <w:sz w:val="28"/>
          <w:szCs w:val="28"/>
        </w:rPr>
        <w:t xml:space="preserve">. </w:t>
      </w:r>
      <w:r w:rsidRPr="007156A6">
        <w:rPr>
          <w:rFonts w:ascii="Times New Roman" w:hAnsi="Times New Roman" w:cs="Times New Roman"/>
          <w:b/>
          <w:sz w:val="28"/>
          <w:szCs w:val="28"/>
        </w:rPr>
        <w:t>Программа физкультурного мероприятия</w:t>
      </w:r>
    </w:p>
    <w:p w:rsidR="004D5703" w:rsidRDefault="004D5703">
      <w:pPr>
        <w:rPr>
          <w:rFonts w:ascii="Times New Roman" w:hAnsi="Times New Roman" w:cs="Times New Roman"/>
          <w:b/>
          <w:sz w:val="28"/>
          <w:szCs w:val="28"/>
        </w:rPr>
      </w:pPr>
    </w:p>
    <w:p w:rsidR="00D11F9C" w:rsidRDefault="00D11F9C">
      <w:pPr>
        <w:rPr>
          <w:rFonts w:ascii="Times New Roman" w:hAnsi="Times New Roman" w:cs="Times New Roman"/>
          <w:b/>
          <w:sz w:val="28"/>
          <w:szCs w:val="28"/>
        </w:rPr>
      </w:pPr>
    </w:p>
    <w:p w:rsidR="007156A6" w:rsidRPr="009D4718" w:rsidRDefault="007156A6" w:rsidP="007156A6">
      <w:pPr>
        <w:rPr>
          <w:rFonts w:ascii="Times New Roman" w:hAnsi="Times New Roman" w:cs="Times New Roman"/>
          <w:bCs/>
          <w:color w:val="auto"/>
          <w:sz w:val="28"/>
          <w:szCs w:val="28"/>
        </w:rPr>
      </w:pPr>
      <w:r w:rsidRPr="0063281C">
        <w:rPr>
          <w:rFonts w:ascii="Times New Roman" w:hAnsi="Times New Roman" w:cs="Times New Roman"/>
          <w:bCs/>
          <w:color w:val="auto"/>
          <w:sz w:val="28"/>
          <w:szCs w:val="28"/>
        </w:rPr>
        <w:t xml:space="preserve">09.00 - </w:t>
      </w:r>
      <w:r w:rsidR="007E5B9D" w:rsidRPr="0063281C">
        <w:rPr>
          <w:rFonts w:ascii="Times New Roman" w:hAnsi="Times New Roman" w:cs="Times New Roman"/>
          <w:bCs/>
          <w:color w:val="auto"/>
          <w:sz w:val="28"/>
          <w:szCs w:val="28"/>
        </w:rPr>
        <w:t>10.3</w:t>
      </w:r>
      <w:r w:rsidR="006642D4">
        <w:rPr>
          <w:rFonts w:ascii="Times New Roman" w:hAnsi="Times New Roman" w:cs="Times New Roman"/>
          <w:bCs/>
          <w:color w:val="auto"/>
          <w:sz w:val="28"/>
          <w:szCs w:val="28"/>
        </w:rPr>
        <w:t xml:space="preserve">0 – комиссия </w:t>
      </w:r>
      <w:r w:rsidRPr="0063281C">
        <w:rPr>
          <w:rFonts w:ascii="Times New Roman" w:hAnsi="Times New Roman" w:cs="Times New Roman"/>
          <w:bCs/>
          <w:color w:val="auto"/>
          <w:sz w:val="28"/>
          <w:szCs w:val="28"/>
        </w:rPr>
        <w:t>по</w:t>
      </w:r>
      <w:r w:rsidR="006642D4">
        <w:rPr>
          <w:rFonts w:ascii="Times New Roman" w:hAnsi="Times New Roman" w:cs="Times New Roman"/>
          <w:bCs/>
          <w:color w:val="auto"/>
          <w:sz w:val="28"/>
          <w:szCs w:val="28"/>
        </w:rPr>
        <w:t xml:space="preserve"> допуску участ</w:t>
      </w:r>
      <w:r w:rsidR="00113B70">
        <w:rPr>
          <w:rFonts w:ascii="Times New Roman" w:hAnsi="Times New Roman" w:cs="Times New Roman"/>
          <w:bCs/>
          <w:color w:val="auto"/>
          <w:sz w:val="28"/>
          <w:szCs w:val="28"/>
        </w:rPr>
        <w:t>ников (1 этаж КФМ «Футбол-Арена «</w:t>
      </w:r>
      <w:r w:rsidR="006642D4">
        <w:rPr>
          <w:rFonts w:ascii="Times New Roman" w:hAnsi="Times New Roman" w:cs="Times New Roman"/>
          <w:bCs/>
          <w:color w:val="auto"/>
          <w:sz w:val="28"/>
          <w:szCs w:val="28"/>
        </w:rPr>
        <w:t>Енисей»)</w:t>
      </w:r>
    </w:p>
    <w:p w:rsidR="007156A6" w:rsidRPr="009D4718" w:rsidRDefault="007E5B9D" w:rsidP="007156A6">
      <w:pPr>
        <w:rPr>
          <w:rFonts w:ascii="Times New Roman" w:hAnsi="Times New Roman" w:cs="Times New Roman"/>
          <w:bCs/>
          <w:color w:val="auto"/>
          <w:sz w:val="28"/>
          <w:szCs w:val="28"/>
        </w:rPr>
      </w:pPr>
      <w:r w:rsidRPr="009D4718">
        <w:rPr>
          <w:rFonts w:ascii="Times New Roman" w:hAnsi="Times New Roman" w:cs="Times New Roman"/>
          <w:bCs/>
          <w:color w:val="auto"/>
          <w:sz w:val="28"/>
          <w:szCs w:val="28"/>
        </w:rPr>
        <w:t>10.3</w:t>
      </w:r>
      <w:r w:rsidR="007156A6" w:rsidRPr="009D4718">
        <w:rPr>
          <w:rFonts w:ascii="Times New Roman" w:hAnsi="Times New Roman" w:cs="Times New Roman"/>
          <w:bCs/>
          <w:color w:val="auto"/>
          <w:sz w:val="28"/>
          <w:szCs w:val="28"/>
        </w:rPr>
        <w:t xml:space="preserve">0 - </w:t>
      </w:r>
      <w:r w:rsidRPr="009D4718">
        <w:rPr>
          <w:rFonts w:ascii="Times New Roman" w:hAnsi="Times New Roman" w:cs="Times New Roman"/>
          <w:bCs/>
          <w:color w:val="auto"/>
          <w:sz w:val="28"/>
          <w:szCs w:val="28"/>
        </w:rPr>
        <w:t>11.00</w:t>
      </w:r>
      <w:r w:rsidR="007156A6" w:rsidRPr="009D4718">
        <w:rPr>
          <w:rFonts w:ascii="Times New Roman" w:hAnsi="Times New Roman" w:cs="Times New Roman"/>
          <w:bCs/>
          <w:color w:val="auto"/>
          <w:sz w:val="28"/>
          <w:szCs w:val="28"/>
        </w:rPr>
        <w:t xml:space="preserve"> – заседание ГСК с представителями команд;</w:t>
      </w:r>
    </w:p>
    <w:p w:rsidR="007156A6" w:rsidRPr="009D4718" w:rsidRDefault="007E5B9D" w:rsidP="007156A6">
      <w:pPr>
        <w:rPr>
          <w:rFonts w:ascii="Times New Roman" w:hAnsi="Times New Roman" w:cs="Times New Roman"/>
          <w:bCs/>
          <w:color w:val="auto"/>
          <w:sz w:val="28"/>
          <w:szCs w:val="28"/>
        </w:rPr>
      </w:pPr>
      <w:r w:rsidRPr="009D4718">
        <w:rPr>
          <w:rFonts w:ascii="Times New Roman" w:hAnsi="Times New Roman" w:cs="Times New Roman"/>
          <w:bCs/>
          <w:color w:val="auto"/>
          <w:sz w:val="28"/>
          <w:szCs w:val="28"/>
        </w:rPr>
        <w:t>11</w:t>
      </w:r>
      <w:r w:rsidR="00667E62" w:rsidRPr="009D4718">
        <w:rPr>
          <w:rFonts w:ascii="Times New Roman" w:hAnsi="Times New Roman" w:cs="Times New Roman"/>
          <w:bCs/>
          <w:color w:val="auto"/>
          <w:sz w:val="28"/>
          <w:szCs w:val="28"/>
        </w:rPr>
        <w:t>.0</w:t>
      </w:r>
      <w:r w:rsidR="007156A6" w:rsidRPr="009D4718">
        <w:rPr>
          <w:rFonts w:ascii="Times New Roman" w:hAnsi="Times New Roman" w:cs="Times New Roman"/>
          <w:bCs/>
          <w:color w:val="auto"/>
          <w:sz w:val="28"/>
          <w:szCs w:val="28"/>
        </w:rPr>
        <w:t xml:space="preserve">0 - </w:t>
      </w:r>
      <w:r w:rsidRPr="009D4718">
        <w:rPr>
          <w:rFonts w:ascii="Times New Roman" w:hAnsi="Times New Roman" w:cs="Times New Roman"/>
          <w:bCs/>
          <w:color w:val="auto"/>
          <w:sz w:val="28"/>
          <w:szCs w:val="28"/>
        </w:rPr>
        <w:t>11</w:t>
      </w:r>
      <w:r w:rsidR="00667E62" w:rsidRPr="009D4718">
        <w:rPr>
          <w:rFonts w:ascii="Times New Roman" w:hAnsi="Times New Roman" w:cs="Times New Roman"/>
          <w:bCs/>
          <w:color w:val="auto"/>
          <w:sz w:val="28"/>
          <w:szCs w:val="28"/>
        </w:rPr>
        <w:t>.3</w:t>
      </w:r>
      <w:r w:rsidR="007156A6" w:rsidRPr="009D4718">
        <w:rPr>
          <w:rFonts w:ascii="Times New Roman" w:hAnsi="Times New Roman" w:cs="Times New Roman"/>
          <w:bCs/>
          <w:color w:val="auto"/>
          <w:sz w:val="28"/>
          <w:szCs w:val="28"/>
        </w:rPr>
        <w:t>0 –</w:t>
      </w:r>
      <w:r w:rsidR="006642D4">
        <w:rPr>
          <w:rFonts w:ascii="Times New Roman" w:hAnsi="Times New Roman" w:cs="Times New Roman"/>
          <w:bCs/>
          <w:color w:val="auto"/>
          <w:sz w:val="28"/>
          <w:szCs w:val="28"/>
        </w:rPr>
        <w:t xml:space="preserve"> церемония открытия </w:t>
      </w:r>
      <w:r w:rsidR="007156A6" w:rsidRPr="009D4718">
        <w:rPr>
          <w:rFonts w:ascii="Times New Roman" w:hAnsi="Times New Roman" w:cs="Times New Roman"/>
          <w:bCs/>
          <w:color w:val="auto"/>
          <w:sz w:val="28"/>
          <w:szCs w:val="28"/>
        </w:rPr>
        <w:t>соревнований;</w:t>
      </w:r>
    </w:p>
    <w:p w:rsidR="009D4718" w:rsidRDefault="00667E62" w:rsidP="00F61CCB">
      <w:pPr>
        <w:rPr>
          <w:rFonts w:ascii="Times New Roman" w:hAnsi="Times New Roman" w:cs="Times New Roman"/>
          <w:bCs/>
          <w:color w:val="auto"/>
          <w:sz w:val="28"/>
          <w:szCs w:val="28"/>
        </w:rPr>
      </w:pPr>
      <w:r w:rsidRPr="009D4718">
        <w:rPr>
          <w:rFonts w:ascii="Times New Roman" w:hAnsi="Times New Roman" w:cs="Times New Roman"/>
          <w:bCs/>
          <w:color w:val="auto"/>
          <w:sz w:val="28"/>
          <w:szCs w:val="28"/>
        </w:rPr>
        <w:t>11.3</w:t>
      </w:r>
      <w:r w:rsidR="00113B70">
        <w:rPr>
          <w:rFonts w:ascii="Times New Roman" w:hAnsi="Times New Roman" w:cs="Times New Roman"/>
          <w:bCs/>
          <w:color w:val="auto"/>
          <w:sz w:val="28"/>
          <w:szCs w:val="28"/>
        </w:rPr>
        <w:t>0 - 17.30 – соревнования;</w:t>
      </w:r>
    </w:p>
    <w:p w:rsidR="0063281C" w:rsidRDefault="00113B70" w:rsidP="00F61CCB">
      <w:pPr>
        <w:rPr>
          <w:rFonts w:ascii="Times New Roman" w:hAnsi="Times New Roman" w:cs="Times New Roman"/>
          <w:bCs/>
          <w:color w:val="auto"/>
          <w:sz w:val="28"/>
          <w:szCs w:val="28"/>
        </w:rPr>
      </w:pPr>
      <w:r>
        <w:rPr>
          <w:rFonts w:ascii="Times New Roman" w:hAnsi="Times New Roman" w:cs="Times New Roman"/>
          <w:bCs/>
          <w:color w:val="auto"/>
          <w:sz w:val="28"/>
          <w:szCs w:val="28"/>
        </w:rPr>
        <w:t>18.00 – 18.30 – церемония награждения, закрытие соревнований.</w:t>
      </w:r>
    </w:p>
    <w:p w:rsidR="0063281C" w:rsidRDefault="0063281C" w:rsidP="00F61CCB">
      <w:pPr>
        <w:rPr>
          <w:rFonts w:ascii="Times New Roman" w:hAnsi="Times New Roman" w:cs="Times New Roman"/>
          <w:bCs/>
          <w:color w:val="auto"/>
          <w:sz w:val="28"/>
          <w:szCs w:val="28"/>
        </w:rPr>
      </w:pPr>
    </w:p>
    <w:p w:rsidR="00113B70" w:rsidRPr="00F61CCB" w:rsidRDefault="00113B70" w:rsidP="00F61CCB">
      <w:pPr>
        <w:rPr>
          <w:rFonts w:ascii="Times New Roman" w:hAnsi="Times New Roman" w:cs="Times New Roman"/>
          <w:bCs/>
          <w:color w:val="auto"/>
          <w:sz w:val="28"/>
          <w:szCs w:val="28"/>
        </w:rPr>
      </w:pPr>
    </w:p>
    <w:p w:rsidR="00A853EE" w:rsidRPr="009540FC" w:rsidRDefault="00A853EE" w:rsidP="00A853EE">
      <w:pPr>
        <w:pStyle w:val="a5"/>
        <w:ind w:firstLine="0"/>
        <w:jc w:val="center"/>
        <w:rPr>
          <w:rFonts w:ascii="Times New Roman" w:hAnsi="Times New Roman"/>
          <w:b/>
          <w:bCs/>
          <w:sz w:val="28"/>
          <w:szCs w:val="28"/>
        </w:rPr>
      </w:pPr>
      <w:r w:rsidRPr="002D28B6">
        <w:rPr>
          <w:rFonts w:ascii="Times New Roman" w:hAnsi="Times New Roman"/>
          <w:b/>
          <w:bCs/>
          <w:sz w:val="28"/>
          <w:szCs w:val="28"/>
        </w:rPr>
        <w:t>V</w:t>
      </w:r>
      <w:r w:rsidRPr="002D28B6">
        <w:rPr>
          <w:rFonts w:ascii="Times New Roman" w:hAnsi="Times New Roman"/>
          <w:b/>
          <w:bCs/>
          <w:sz w:val="28"/>
          <w:szCs w:val="28"/>
          <w:lang w:val="en-US"/>
        </w:rPr>
        <w:t>II</w:t>
      </w:r>
      <w:r w:rsidRPr="009540FC">
        <w:rPr>
          <w:b/>
          <w:bCs/>
          <w:sz w:val="28"/>
          <w:szCs w:val="28"/>
        </w:rPr>
        <w:t xml:space="preserve">. </w:t>
      </w:r>
      <w:r w:rsidRPr="007A3BF8">
        <w:rPr>
          <w:rFonts w:ascii="Times New Roman" w:hAnsi="Times New Roman"/>
          <w:b/>
          <w:bCs/>
          <w:sz w:val="28"/>
          <w:szCs w:val="28"/>
        </w:rPr>
        <w:t>Условия подведения итогов</w:t>
      </w:r>
    </w:p>
    <w:p w:rsidR="00A853EE" w:rsidRPr="009540FC" w:rsidRDefault="009550EF" w:rsidP="00A853EE">
      <w:pPr>
        <w:pStyle w:val="a5"/>
        <w:ind w:firstLine="0"/>
        <w:rPr>
          <w:sz w:val="28"/>
          <w:szCs w:val="28"/>
        </w:rPr>
      </w:pPr>
      <w:r>
        <w:rPr>
          <w:sz w:val="28"/>
          <w:szCs w:val="28"/>
        </w:rPr>
        <w:fldChar w:fldCharType="begin"/>
      </w:r>
      <w:r w:rsidR="00A853EE">
        <w:rPr>
          <w:sz w:val="28"/>
          <w:szCs w:val="28"/>
        </w:rPr>
        <w:instrText xml:space="preserve">  </w:instrText>
      </w:r>
      <w:r>
        <w:rPr>
          <w:sz w:val="28"/>
          <w:szCs w:val="28"/>
        </w:rPr>
        <w:fldChar w:fldCharType="end"/>
      </w:r>
    </w:p>
    <w:p w:rsidR="00A853EE" w:rsidRPr="00563418" w:rsidRDefault="00A853EE" w:rsidP="00A853EE">
      <w:pPr>
        <w:pStyle w:val="a5"/>
        <w:ind w:firstLine="709"/>
        <w:jc w:val="both"/>
        <w:rPr>
          <w:rFonts w:ascii="Times New Roman" w:hAnsi="Times New Roman"/>
          <w:spacing w:val="0"/>
          <w:sz w:val="28"/>
          <w:szCs w:val="28"/>
        </w:rPr>
      </w:pPr>
      <w:r w:rsidRPr="00563418">
        <w:rPr>
          <w:rFonts w:ascii="Times New Roman" w:hAnsi="Times New Roman"/>
          <w:spacing w:val="0"/>
          <w:sz w:val="28"/>
          <w:szCs w:val="28"/>
        </w:rPr>
        <w:t xml:space="preserve">Соревнования проводятся </w:t>
      </w:r>
      <w:r w:rsidR="00063851" w:rsidRPr="00563418">
        <w:rPr>
          <w:rFonts w:ascii="Times New Roman" w:hAnsi="Times New Roman"/>
          <w:spacing w:val="0"/>
          <w:sz w:val="28"/>
          <w:szCs w:val="28"/>
        </w:rPr>
        <w:t xml:space="preserve">в соответствии с правилами </w:t>
      </w:r>
      <w:r w:rsidR="00113B70">
        <w:rPr>
          <w:rFonts w:ascii="Times New Roman" w:hAnsi="Times New Roman"/>
          <w:spacing w:val="0"/>
          <w:sz w:val="28"/>
          <w:szCs w:val="28"/>
        </w:rPr>
        <w:t>вида спорта</w:t>
      </w:r>
      <w:r w:rsidR="007D723F">
        <w:rPr>
          <w:rFonts w:ascii="Times New Roman" w:hAnsi="Times New Roman"/>
          <w:spacing w:val="0"/>
          <w:sz w:val="28"/>
          <w:szCs w:val="28"/>
        </w:rPr>
        <w:t xml:space="preserve">                       </w:t>
      </w:r>
      <w:r w:rsidRPr="00563418">
        <w:rPr>
          <w:rFonts w:ascii="Times New Roman" w:hAnsi="Times New Roman"/>
          <w:spacing w:val="0"/>
          <w:sz w:val="28"/>
          <w:szCs w:val="28"/>
        </w:rPr>
        <w:t xml:space="preserve"> «Футбол», утвержденными</w:t>
      </w:r>
      <w:r w:rsidR="0071141B" w:rsidRPr="00563418">
        <w:rPr>
          <w:rFonts w:ascii="Times New Roman" w:hAnsi="Times New Roman"/>
          <w:spacing w:val="0"/>
          <w:sz w:val="28"/>
          <w:szCs w:val="28"/>
        </w:rPr>
        <w:t xml:space="preserve"> </w:t>
      </w:r>
      <w:proofErr w:type="spellStart"/>
      <w:r w:rsidR="0071141B" w:rsidRPr="00563418">
        <w:rPr>
          <w:rFonts w:ascii="Times New Roman" w:hAnsi="Times New Roman"/>
          <w:spacing w:val="0"/>
          <w:sz w:val="28"/>
          <w:szCs w:val="28"/>
        </w:rPr>
        <w:t>Минспортом</w:t>
      </w:r>
      <w:proofErr w:type="spellEnd"/>
      <w:r w:rsidR="0071141B" w:rsidRPr="00563418">
        <w:rPr>
          <w:rFonts w:ascii="Times New Roman" w:hAnsi="Times New Roman"/>
          <w:spacing w:val="0"/>
          <w:sz w:val="28"/>
          <w:szCs w:val="28"/>
        </w:rPr>
        <w:t xml:space="preserve"> России</w:t>
      </w:r>
      <w:r w:rsidR="00063851" w:rsidRPr="00563418">
        <w:rPr>
          <w:rFonts w:ascii="Times New Roman" w:hAnsi="Times New Roman"/>
          <w:spacing w:val="0"/>
          <w:sz w:val="28"/>
          <w:szCs w:val="28"/>
        </w:rPr>
        <w:t>, а также</w:t>
      </w:r>
      <w:r w:rsidR="00706B47" w:rsidRPr="00563418">
        <w:rPr>
          <w:rFonts w:ascii="Times New Roman" w:hAnsi="Times New Roman"/>
          <w:spacing w:val="0"/>
          <w:sz w:val="28"/>
          <w:szCs w:val="28"/>
        </w:rPr>
        <w:t xml:space="preserve"> </w:t>
      </w:r>
      <w:r w:rsidRPr="00563418">
        <w:rPr>
          <w:rFonts w:ascii="Times New Roman" w:hAnsi="Times New Roman"/>
          <w:spacing w:val="0"/>
          <w:sz w:val="28"/>
          <w:szCs w:val="28"/>
        </w:rPr>
        <w:t>в</w:t>
      </w:r>
      <w:r w:rsidR="00FD383C" w:rsidRPr="00563418">
        <w:rPr>
          <w:rFonts w:ascii="Times New Roman" w:hAnsi="Times New Roman"/>
          <w:spacing w:val="0"/>
          <w:sz w:val="28"/>
          <w:szCs w:val="28"/>
        </w:rPr>
        <w:t xml:space="preserve"> соответствии</w:t>
      </w:r>
      <w:r w:rsidR="0063281C">
        <w:rPr>
          <w:rFonts w:ascii="Times New Roman" w:hAnsi="Times New Roman"/>
          <w:spacing w:val="0"/>
          <w:sz w:val="28"/>
          <w:szCs w:val="28"/>
        </w:rPr>
        <w:t xml:space="preserve">              </w:t>
      </w:r>
      <w:r w:rsidR="00113B70">
        <w:rPr>
          <w:rFonts w:ascii="Times New Roman" w:hAnsi="Times New Roman"/>
          <w:spacing w:val="0"/>
          <w:sz w:val="28"/>
          <w:szCs w:val="28"/>
        </w:rPr>
        <w:t xml:space="preserve"> с п</w:t>
      </w:r>
      <w:r w:rsidR="00FD383C" w:rsidRPr="00563418">
        <w:rPr>
          <w:rFonts w:ascii="Times New Roman" w:hAnsi="Times New Roman"/>
          <w:spacing w:val="0"/>
          <w:sz w:val="28"/>
          <w:szCs w:val="28"/>
        </w:rPr>
        <w:t>риложением № 1</w:t>
      </w:r>
      <w:r w:rsidRPr="00563418">
        <w:rPr>
          <w:rFonts w:ascii="Times New Roman" w:hAnsi="Times New Roman"/>
          <w:spacing w:val="0"/>
          <w:sz w:val="28"/>
          <w:szCs w:val="28"/>
        </w:rPr>
        <w:t>.</w:t>
      </w:r>
    </w:p>
    <w:p w:rsidR="00A853EE" w:rsidRPr="00563418" w:rsidRDefault="00A853EE" w:rsidP="007E6800">
      <w:pPr>
        <w:pStyle w:val="a5"/>
        <w:ind w:firstLine="709"/>
        <w:jc w:val="both"/>
        <w:rPr>
          <w:rFonts w:ascii="Times New Roman" w:hAnsi="Times New Roman"/>
          <w:spacing w:val="0"/>
          <w:sz w:val="28"/>
          <w:szCs w:val="28"/>
        </w:rPr>
      </w:pPr>
      <w:r w:rsidRPr="00563418">
        <w:rPr>
          <w:rFonts w:ascii="Times New Roman" w:hAnsi="Times New Roman"/>
          <w:spacing w:val="0"/>
          <w:sz w:val="28"/>
          <w:szCs w:val="28"/>
        </w:rPr>
        <w:t>Каждый матч проводится с участием двух команд с числом иг</w:t>
      </w:r>
      <w:r w:rsidR="001F7046" w:rsidRPr="00563418">
        <w:rPr>
          <w:rFonts w:ascii="Times New Roman" w:hAnsi="Times New Roman"/>
          <w:spacing w:val="0"/>
          <w:sz w:val="28"/>
          <w:szCs w:val="28"/>
        </w:rPr>
        <w:t xml:space="preserve">роков </w:t>
      </w:r>
      <w:r w:rsidR="007D723F">
        <w:rPr>
          <w:rFonts w:ascii="Times New Roman" w:hAnsi="Times New Roman"/>
          <w:spacing w:val="0"/>
          <w:sz w:val="28"/>
          <w:szCs w:val="28"/>
        </w:rPr>
        <w:t xml:space="preserve">             </w:t>
      </w:r>
      <w:r w:rsidR="001F7046" w:rsidRPr="00563418">
        <w:rPr>
          <w:rFonts w:ascii="Times New Roman" w:hAnsi="Times New Roman"/>
          <w:spacing w:val="0"/>
          <w:sz w:val="28"/>
          <w:szCs w:val="28"/>
        </w:rPr>
        <w:t>в каждой не более восьми,</w:t>
      </w:r>
      <w:r w:rsidR="00AA5A73" w:rsidRPr="00563418">
        <w:rPr>
          <w:rFonts w:ascii="Times New Roman" w:hAnsi="Times New Roman"/>
          <w:spacing w:val="0"/>
          <w:sz w:val="28"/>
          <w:szCs w:val="28"/>
        </w:rPr>
        <w:t xml:space="preserve"> </w:t>
      </w:r>
      <w:r w:rsidR="001F7046" w:rsidRPr="00563418">
        <w:rPr>
          <w:rFonts w:ascii="Times New Roman" w:hAnsi="Times New Roman"/>
          <w:spacing w:val="0"/>
          <w:sz w:val="28"/>
          <w:szCs w:val="28"/>
        </w:rPr>
        <w:t>из</w:t>
      </w:r>
      <w:r w:rsidR="00AA5A73" w:rsidRPr="00563418">
        <w:rPr>
          <w:rFonts w:ascii="Times New Roman" w:hAnsi="Times New Roman"/>
          <w:spacing w:val="0"/>
          <w:sz w:val="28"/>
          <w:szCs w:val="28"/>
        </w:rPr>
        <w:t xml:space="preserve"> </w:t>
      </w:r>
      <w:r w:rsidRPr="00563418">
        <w:rPr>
          <w:rFonts w:ascii="Times New Roman" w:hAnsi="Times New Roman"/>
          <w:spacing w:val="0"/>
          <w:sz w:val="28"/>
          <w:szCs w:val="28"/>
        </w:rPr>
        <w:t xml:space="preserve">числа </w:t>
      </w:r>
      <w:r w:rsidR="00063851" w:rsidRPr="00563418">
        <w:rPr>
          <w:rFonts w:ascii="Times New Roman" w:hAnsi="Times New Roman"/>
          <w:spacing w:val="0"/>
          <w:sz w:val="28"/>
          <w:szCs w:val="28"/>
        </w:rPr>
        <w:t>заявленных,</w:t>
      </w:r>
      <w:r w:rsidR="00AA5A73" w:rsidRPr="00563418">
        <w:rPr>
          <w:rFonts w:ascii="Times New Roman" w:hAnsi="Times New Roman"/>
          <w:spacing w:val="0"/>
          <w:sz w:val="28"/>
          <w:szCs w:val="28"/>
        </w:rPr>
        <w:t xml:space="preserve"> </w:t>
      </w:r>
      <w:r w:rsidRPr="00563418">
        <w:rPr>
          <w:rFonts w:ascii="Times New Roman" w:hAnsi="Times New Roman"/>
          <w:spacing w:val="0"/>
          <w:sz w:val="28"/>
          <w:szCs w:val="28"/>
        </w:rPr>
        <w:t>один из которых вратарь.</w:t>
      </w:r>
    </w:p>
    <w:p w:rsidR="00A853EE" w:rsidRPr="00563418" w:rsidRDefault="00A853EE" w:rsidP="00A853EE">
      <w:pPr>
        <w:pStyle w:val="a5"/>
        <w:ind w:firstLine="709"/>
        <w:jc w:val="both"/>
        <w:rPr>
          <w:rFonts w:ascii="Times New Roman" w:hAnsi="Times New Roman"/>
          <w:spacing w:val="0"/>
          <w:sz w:val="28"/>
          <w:szCs w:val="28"/>
        </w:rPr>
      </w:pPr>
      <w:r w:rsidRPr="00563418">
        <w:rPr>
          <w:rFonts w:ascii="Times New Roman" w:hAnsi="Times New Roman"/>
          <w:spacing w:val="0"/>
          <w:sz w:val="28"/>
          <w:szCs w:val="28"/>
        </w:rPr>
        <w:lastRenderedPageBreak/>
        <w:t>Матч не может начинаться, если в состав любой из команд входит менее шести игроков. Количество замен не ограничено. Разрешаются обратные замены.</w:t>
      </w:r>
    </w:p>
    <w:p w:rsidR="00A853EE" w:rsidRPr="00563418" w:rsidRDefault="001F7046" w:rsidP="007E6800">
      <w:pPr>
        <w:pStyle w:val="a5"/>
        <w:ind w:firstLine="709"/>
        <w:jc w:val="both"/>
        <w:rPr>
          <w:rFonts w:ascii="Times New Roman" w:hAnsi="Times New Roman"/>
          <w:spacing w:val="0"/>
          <w:sz w:val="28"/>
          <w:szCs w:val="28"/>
        </w:rPr>
      </w:pPr>
      <w:r w:rsidRPr="00563418">
        <w:rPr>
          <w:rFonts w:ascii="Times New Roman" w:hAnsi="Times New Roman"/>
          <w:spacing w:val="0"/>
          <w:sz w:val="28"/>
          <w:szCs w:val="28"/>
        </w:rPr>
        <w:t>Продолжительность матча</w:t>
      </w:r>
      <w:r w:rsidR="007E6800" w:rsidRPr="00563418">
        <w:rPr>
          <w:rFonts w:ascii="Times New Roman" w:hAnsi="Times New Roman"/>
          <w:spacing w:val="0"/>
          <w:sz w:val="28"/>
          <w:szCs w:val="28"/>
        </w:rPr>
        <w:t>:</w:t>
      </w:r>
      <w:r w:rsidRPr="00563418">
        <w:rPr>
          <w:rFonts w:ascii="Times New Roman" w:hAnsi="Times New Roman"/>
          <w:spacing w:val="0"/>
          <w:sz w:val="28"/>
          <w:szCs w:val="28"/>
        </w:rPr>
        <w:t xml:space="preserve"> 2</w:t>
      </w:r>
      <w:r w:rsidR="00706B47" w:rsidRPr="00563418">
        <w:rPr>
          <w:rFonts w:ascii="Times New Roman" w:hAnsi="Times New Roman"/>
          <w:spacing w:val="0"/>
          <w:sz w:val="28"/>
          <w:szCs w:val="28"/>
        </w:rPr>
        <w:t>0 минут</w:t>
      </w:r>
      <w:r w:rsidR="00A853EE" w:rsidRPr="00563418">
        <w:rPr>
          <w:rFonts w:ascii="Times New Roman" w:hAnsi="Times New Roman"/>
          <w:spacing w:val="0"/>
          <w:sz w:val="28"/>
          <w:szCs w:val="28"/>
        </w:rPr>
        <w:t xml:space="preserve"> </w:t>
      </w:r>
      <w:r w:rsidR="00706B47" w:rsidRPr="00563418">
        <w:rPr>
          <w:rFonts w:ascii="Times New Roman" w:hAnsi="Times New Roman"/>
          <w:spacing w:val="0"/>
          <w:sz w:val="28"/>
          <w:szCs w:val="28"/>
        </w:rPr>
        <w:t>(</w:t>
      </w:r>
      <w:r w:rsidRPr="00563418">
        <w:rPr>
          <w:rFonts w:ascii="Times New Roman" w:hAnsi="Times New Roman"/>
          <w:spacing w:val="0"/>
          <w:sz w:val="28"/>
          <w:szCs w:val="28"/>
        </w:rPr>
        <w:t>два тайма по 10</w:t>
      </w:r>
      <w:r w:rsidR="00A853EE" w:rsidRPr="00563418">
        <w:rPr>
          <w:rFonts w:ascii="Times New Roman" w:hAnsi="Times New Roman"/>
          <w:spacing w:val="0"/>
          <w:sz w:val="28"/>
          <w:szCs w:val="28"/>
        </w:rPr>
        <w:t xml:space="preserve"> минут</w:t>
      </w:r>
      <w:r w:rsidR="00706B47" w:rsidRPr="00563418">
        <w:rPr>
          <w:rFonts w:ascii="Times New Roman" w:hAnsi="Times New Roman"/>
          <w:spacing w:val="0"/>
          <w:sz w:val="28"/>
          <w:szCs w:val="28"/>
        </w:rPr>
        <w:t>)</w:t>
      </w:r>
      <w:r w:rsidR="00A853EE" w:rsidRPr="00563418">
        <w:rPr>
          <w:rFonts w:ascii="Times New Roman" w:hAnsi="Times New Roman"/>
          <w:spacing w:val="0"/>
          <w:sz w:val="28"/>
          <w:szCs w:val="28"/>
        </w:rPr>
        <w:t>.</w:t>
      </w:r>
      <w:r w:rsidR="007E6800" w:rsidRPr="00563418">
        <w:rPr>
          <w:rFonts w:ascii="Times New Roman" w:hAnsi="Times New Roman"/>
          <w:spacing w:val="0"/>
          <w:sz w:val="28"/>
          <w:szCs w:val="28"/>
        </w:rPr>
        <w:t xml:space="preserve"> </w:t>
      </w:r>
      <w:r w:rsidR="005B358C" w:rsidRPr="00563418">
        <w:rPr>
          <w:rFonts w:ascii="Times New Roman" w:hAnsi="Times New Roman"/>
          <w:spacing w:val="0"/>
          <w:sz w:val="28"/>
          <w:szCs w:val="28"/>
        </w:rPr>
        <w:t xml:space="preserve">Перерыв </w:t>
      </w:r>
      <w:r w:rsidR="007E6800" w:rsidRPr="00563418">
        <w:rPr>
          <w:rFonts w:ascii="Times New Roman" w:hAnsi="Times New Roman"/>
          <w:spacing w:val="0"/>
          <w:sz w:val="28"/>
          <w:szCs w:val="28"/>
        </w:rPr>
        <w:t xml:space="preserve">между таймами – </w:t>
      </w:r>
      <w:r w:rsidR="005B358C" w:rsidRPr="00563418">
        <w:rPr>
          <w:rFonts w:ascii="Times New Roman" w:hAnsi="Times New Roman"/>
          <w:spacing w:val="0"/>
          <w:sz w:val="28"/>
          <w:szCs w:val="28"/>
        </w:rPr>
        <w:t>5 минут.</w:t>
      </w:r>
      <w:r w:rsidR="00A853EE" w:rsidRPr="00563418">
        <w:rPr>
          <w:rFonts w:ascii="Times New Roman" w:hAnsi="Times New Roman"/>
          <w:spacing w:val="0"/>
          <w:sz w:val="28"/>
          <w:szCs w:val="28"/>
        </w:rPr>
        <w:t xml:space="preserve"> </w:t>
      </w:r>
    </w:p>
    <w:p w:rsidR="00A853EE" w:rsidRPr="002026AE" w:rsidRDefault="00A853EE" w:rsidP="00A853EE">
      <w:pPr>
        <w:pStyle w:val="a5"/>
        <w:ind w:firstLine="709"/>
        <w:jc w:val="both"/>
        <w:rPr>
          <w:rFonts w:ascii="Times New Roman" w:hAnsi="Times New Roman"/>
          <w:spacing w:val="0"/>
          <w:sz w:val="28"/>
          <w:szCs w:val="28"/>
        </w:rPr>
      </w:pPr>
      <w:r w:rsidRPr="00563418">
        <w:rPr>
          <w:rFonts w:ascii="Times New Roman" w:hAnsi="Times New Roman"/>
          <w:spacing w:val="0"/>
          <w:sz w:val="28"/>
          <w:szCs w:val="28"/>
        </w:rPr>
        <w:t>В случае равенства набранных очков у двух или более команд преимущество получает та, которая имеет:</w:t>
      </w:r>
    </w:p>
    <w:p w:rsidR="00A853EE" w:rsidRPr="00563418" w:rsidRDefault="00A853EE" w:rsidP="007E6800">
      <w:pPr>
        <w:pStyle w:val="a5"/>
        <w:numPr>
          <w:ilvl w:val="0"/>
          <w:numId w:val="2"/>
        </w:numPr>
        <w:jc w:val="both"/>
        <w:rPr>
          <w:rFonts w:ascii="Times New Roman" w:hAnsi="Times New Roman"/>
          <w:spacing w:val="0"/>
          <w:sz w:val="28"/>
          <w:szCs w:val="28"/>
        </w:rPr>
      </w:pPr>
      <w:r w:rsidRPr="00563418">
        <w:rPr>
          <w:rFonts w:ascii="Times New Roman" w:hAnsi="Times New Roman"/>
          <w:spacing w:val="0"/>
          <w:sz w:val="28"/>
          <w:szCs w:val="28"/>
        </w:rPr>
        <w:t>лучший результат в играх между ними (количество очков, далее количество побед, разность забитых и пропущенных мячей, большее количество забитых мячей);</w:t>
      </w:r>
    </w:p>
    <w:p w:rsidR="00A853EE" w:rsidRPr="00563418" w:rsidRDefault="00A853EE" w:rsidP="007E6800">
      <w:pPr>
        <w:pStyle w:val="a5"/>
        <w:numPr>
          <w:ilvl w:val="0"/>
          <w:numId w:val="2"/>
        </w:numPr>
        <w:jc w:val="both"/>
        <w:rPr>
          <w:rFonts w:ascii="Times New Roman" w:hAnsi="Times New Roman"/>
          <w:spacing w:val="0"/>
          <w:sz w:val="28"/>
          <w:szCs w:val="28"/>
        </w:rPr>
      </w:pPr>
      <w:r w:rsidRPr="00563418">
        <w:rPr>
          <w:rFonts w:ascii="Times New Roman" w:hAnsi="Times New Roman"/>
          <w:spacing w:val="0"/>
          <w:sz w:val="28"/>
          <w:szCs w:val="28"/>
        </w:rPr>
        <w:t>наибольшее количество побед во всех играх;</w:t>
      </w:r>
    </w:p>
    <w:p w:rsidR="00A853EE" w:rsidRPr="00563418" w:rsidRDefault="00A853EE" w:rsidP="007E6800">
      <w:pPr>
        <w:pStyle w:val="a5"/>
        <w:numPr>
          <w:ilvl w:val="0"/>
          <w:numId w:val="2"/>
        </w:numPr>
        <w:jc w:val="both"/>
        <w:rPr>
          <w:rFonts w:ascii="Times New Roman" w:hAnsi="Times New Roman"/>
          <w:spacing w:val="0"/>
          <w:sz w:val="28"/>
          <w:szCs w:val="28"/>
        </w:rPr>
      </w:pPr>
      <w:r w:rsidRPr="00563418">
        <w:rPr>
          <w:rFonts w:ascii="Times New Roman" w:hAnsi="Times New Roman"/>
          <w:spacing w:val="0"/>
          <w:sz w:val="28"/>
          <w:szCs w:val="28"/>
        </w:rPr>
        <w:t>лучшую разность забитых и пропущенных мячей во всех играх;</w:t>
      </w:r>
    </w:p>
    <w:p w:rsidR="00A853EE" w:rsidRPr="00563418" w:rsidRDefault="00A853EE" w:rsidP="007E6800">
      <w:pPr>
        <w:pStyle w:val="a5"/>
        <w:numPr>
          <w:ilvl w:val="0"/>
          <w:numId w:val="2"/>
        </w:numPr>
        <w:jc w:val="both"/>
        <w:rPr>
          <w:rFonts w:ascii="Times New Roman" w:hAnsi="Times New Roman"/>
          <w:spacing w:val="0"/>
          <w:sz w:val="28"/>
          <w:szCs w:val="28"/>
        </w:rPr>
      </w:pPr>
      <w:r w:rsidRPr="00563418">
        <w:rPr>
          <w:rFonts w:ascii="Times New Roman" w:hAnsi="Times New Roman"/>
          <w:spacing w:val="0"/>
          <w:sz w:val="28"/>
          <w:szCs w:val="28"/>
        </w:rPr>
        <w:t>наибольшее количество забитых мячей во всех играх;</w:t>
      </w:r>
    </w:p>
    <w:p w:rsidR="00A853EE" w:rsidRPr="00563418" w:rsidRDefault="00A853EE" w:rsidP="007E6800">
      <w:pPr>
        <w:pStyle w:val="a5"/>
        <w:numPr>
          <w:ilvl w:val="0"/>
          <w:numId w:val="2"/>
        </w:numPr>
        <w:jc w:val="both"/>
        <w:rPr>
          <w:rFonts w:ascii="Times New Roman" w:hAnsi="Times New Roman"/>
          <w:spacing w:val="0"/>
          <w:sz w:val="28"/>
          <w:szCs w:val="28"/>
        </w:rPr>
      </w:pPr>
      <w:r w:rsidRPr="00563418">
        <w:rPr>
          <w:rFonts w:ascii="Times New Roman" w:hAnsi="Times New Roman"/>
          <w:spacing w:val="0"/>
          <w:sz w:val="28"/>
          <w:szCs w:val="28"/>
        </w:rPr>
        <w:t xml:space="preserve">наименьшее количество очков, начисленных футболистам </w:t>
      </w:r>
      <w:r w:rsidR="007D723F">
        <w:rPr>
          <w:rFonts w:ascii="Times New Roman" w:hAnsi="Times New Roman"/>
          <w:spacing w:val="0"/>
          <w:sz w:val="28"/>
          <w:szCs w:val="28"/>
        </w:rPr>
        <w:t xml:space="preserve">                           </w:t>
      </w:r>
      <w:r w:rsidRPr="00563418">
        <w:rPr>
          <w:rFonts w:ascii="Times New Roman" w:hAnsi="Times New Roman"/>
          <w:spacing w:val="0"/>
          <w:sz w:val="28"/>
          <w:szCs w:val="28"/>
        </w:rPr>
        <w:t xml:space="preserve">и официальным представителям команд за нарушения (желтая карточка </w:t>
      </w:r>
      <w:r w:rsidR="007E6800" w:rsidRPr="00563418">
        <w:rPr>
          <w:rFonts w:ascii="Times New Roman" w:hAnsi="Times New Roman"/>
          <w:bCs/>
          <w:spacing w:val="0"/>
          <w:sz w:val="28"/>
          <w:szCs w:val="28"/>
        </w:rPr>
        <w:t>–</w:t>
      </w:r>
      <w:r w:rsidRPr="00563418">
        <w:rPr>
          <w:rFonts w:ascii="Times New Roman" w:hAnsi="Times New Roman"/>
          <w:spacing w:val="0"/>
          <w:sz w:val="28"/>
          <w:szCs w:val="28"/>
        </w:rPr>
        <w:t xml:space="preserve"> 1 очко, красная</w:t>
      </w:r>
      <w:r w:rsidR="007E6800" w:rsidRPr="00563418">
        <w:rPr>
          <w:rFonts w:ascii="Times New Roman" w:hAnsi="Times New Roman"/>
          <w:spacing w:val="0"/>
          <w:sz w:val="28"/>
          <w:szCs w:val="28"/>
        </w:rPr>
        <w:t xml:space="preserve"> </w:t>
      </w:r>
      <w:r w:rsidR="007E6800" w:rsidRPr="00563418">
        <w:rPr>
          <w:rFonts w:ascii="Times New Roman" w:hAnsi="Times New Roman"/>
          <w:bCs/>
          <w:spacing w:val="0"/>
          <w:sz w:val="28"/>
          <w:szCs w:val="28"/>
        </w:rPr>
        <w:t xml:space="preserve">– </w:t>
      </w:r>
      <w:r w:rsidRPr="00563418">
        <w:rPr>
          <w:rFonts w:ascii="Times New Roman" w:hAnsi="Times New Roman"/>
          <w:spacing w:val="0"/>
          <w:sz w:val="28"/>
          <w:szCs w:val="28"/>
        </w:rPr>
        <w:t>3 очка);</w:t>
      </w:r>
    </w:p>
    <w:p w:rsidR="00A853EE" w:rsidRPr="00563418" w:rsidRDefault="00A853EE" w:rsidP="007E6800">
      <w:pPr>
        <w:pStyle w:val="a5"/>
        <w:numPr>
          <w:ilvl w:val="0"/>
          <w:numId w:val="2"/>
        </w:numPr>
        <w:jc w:val="both"/>
        <w:rPr>
          <w:rFonts w:ascii="Times New Roman" w:hAnsi="Times New Roman"/>
          <w:spacing w:val="0"/>
          <w:sz w:val="28"/>
          <w:szCs w:val="28"/>
        </w:rPr>
      </w:pPr>
      <w:r w:rsidRPr="00563418">
        <w:rPr>
          <w:rFonts w:ascii="Times New Roman" w:hAnsi="Times New Roman"/>
          <w:spacing w:val="0"/>
          <w:sz w:val="28"/>
          <w:szCs w:val="28"/>
        </w:rPr>
        <w:t>по жребию.</w:t>
      </w:r>
    </w:p>
    <w:p w:rsidR="00A853EE" w:rsidRPr="00563418" w:rsidRDefault="00A853EE" w:rsidP="00A853EE">
      <w:pPr>
        <w:pStyle w:val="a5"/>
        <w:shd w:val="clear" w:color="auto" w:fill="auto"/>
        <w:spacing w:line="240" w:lineRule="auto"/>
        <w:ind w:firstLine="0"/>
        <w:jc w:val="both"/>
        <w:rPr>
          <w:spacing w:val="0"/>
          <w:sz w:val="28"/>
          <w:szCs w:val="28"/>
        </w:rPr>
      </w:pPr>
      <w:r w:rsidRPr="00563418">
        <w:rPr>
          <w:rFonts w:ascii="Times New Roman" w:hAnsi="Times New Roman"/>
          <w:spacing w:val="0"/>
          <w:sz w:val="28"/>
          <w:szCs w:val="28"/>
        </w:rPr>
        <w:tab/>
        <w:t xml:space="preserve">В играх «плей-офф» в случае ничейного результата в основное время матча, дополнительное время не назначается, а победитель определяется </w:t>
      </w:r>
      <w:r w:rsidR="007D723F">
        <w:rPr>
          <w:rFonts w:ascii="Times New Roman" w:hAnsi="Times New Roman"/>
          <w:spacing w:val="0"/>
          <w:sz w:val="28"/>
          <w:szCs w:val="28"/>
        </w:rPr>
        <w:t xml:space="preserve">              </w:t>
      </w:r>
      <w:r w:rsidRPr="00563418">
        <w:rPr>
          <w:rFonts w:ascii="Times New Roman" w:hAnsi="Times New Roman"/>
          <w:spacing w:val="0"/>
          <w:sz w:val="28"/>
          <w:szCs w:val="28"/>
        </w:rPr>
        <w:t>в серии после матчевых пенальти.</w:t>
      </w:r>
    </w:p>
    <w:p w:rsidR="00A853EE" w:rsidRDefault="00A853EE" w:rsidP="00A853EE">
      <w:pPr>
        <w:pStyle w:val="a5"/>
        <w:shd w:val="clear" w:color="auto" w:fill="auto"/>
        <w:tabs>
          <w:tab w:val="left" w:pos="709"/>
        </w:tabs>
        <w:spacing w:line="240" w:lineRule="auto"/>
        <w:ind w:firstLine="0"/>
        <w:jc w:val="center"/>
        <w:rPr>
          <w:rFonts w:ascii="Times New Roman" w:hAnsi="Times New Roman"/>
          <w:sz w:val="28"/>
          <w:szCs w:val="28"/>
        </w:rPr>
      </w:pPr>
    </w:p>
    <w:p w:rsidR="004D5703" w:rsidRPr="00CD7CB6" w:rsidRDefault="004D5703" w:rsidP="00A853EE">
      <w:pPr>
        <w:pStyle w:val="a5"/>
        <w:shd w:val="clear" w:color="auto" w:fill="auto"/>
        <w:tabs>
          <w:tab w:val="left" w:pos="709"/>
        </w:tabs>
        <w:spacing w:line="240" w:lineRule="auto"/>
        <w:ind w:firstLine="0"/>
        <w:jc w:val="center"/>
        <w:rPr>
          <w:rFonts w:ascii="Times New Roman" w:hAnsi="Times New Roman"/>
          <w:sz w:val="28"/>
          <w:szCs w:val="28"/>
        </w:rPr>
      </w:pPr>
    </w:p>
    <w:p w:rsidR="00A853EE" w:rsidRDefault="00A853EE" w:rsidP="00A853EE">
      <w:pPr>
        <w:widowControl w:val="0"/>
        <w:tabs>
          <w:tab w:val="left" w:pos="1134"/>
        </w:tab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lang w:val="en-US"/>
        </w:rPr>
        <w:t>VIII</w:t>
      </w:r>
      <w:r w:rsidRPr="00706F92">
        <w:rPr>
          <w:rFonts w:ascii="Times New Roman" w:hAnsi="Times New Roman" w:cs="Times New Roman"/>
          <w:b/>
          <w:bCs/>
          <w:sz w:val="28"/>
          <w:szCs w:val="28"/>
        </w:rPr>
        <w:t>.</w:t>
      </w:r>
      <w:r w:rsidR="007E6800">
        <w:rPr>
          <w:rFonts w:ascii="Times New Roman" w:hAnsi="Times New Roman" w:cs="Times New Roman"/>
          <w:b/>
          <w:bCs/>
          <w:sz w:val="28"/>
          <w:szCs w:val="28"/>
        </w:rPr>
        <w:t> </w:t>
      </w:r>
      <w:r w:rsidRPr="00706F92">
        <w:rPr>
          <w:rFonts w:ascii="Times New Roman" w:hAnsi="Times New Roman" w:cs="Times New Roman"/>
          <w:b/>
          <w:bCs/>
          <w:sz w:val="28"/>
          <w:szCs w:val="28"/>
        </w:rPr>
        <w:t>Награждение</w:t>
      </w:r>
      <w:r>
        <w:rPr>
          <w:rFonts w:ascii="Times New Roman" w:hAnsi="Times New Roman" w:cs="Times New Roman"/>
          <w:b/>
          <w:bCs/>
          <w:sz w:val="28"/>
          <w:szCs w:val="28"/>
        </w:rPr>
        <w:t xml:space="preserve"> </w:t>
      </w:r>
    </w:p>
    <w:p w:rsidR="00E66D5C" w:rsidRDefault="00E66D5C" w:rsidP="00A853EE">
      <w:pPr>
        <w:widowControl w:val="0"/>
        <w:tabs>
          <w:tab w:val="left" w:pos="1134"/>
        </w:tabs>
        <w:autoSpaceDE w:val="0"/>
        <w:autoSpaceDN w:val="0"/>
        <w:adjustRightInd w:val="0"/>
        <w:jc w:val="center"/>
        <w:rPr>
          <w:rFonts w:ascii="Times New Roman" w:hAnsi="Times New Roman" w:cs="Times New Roman"/>
          <w:b/>
          <w:bCs/>
          <w:sz w:val="28"/>
          <w:szCs w:val="28"/>
        </w:rPr>
      </w:pPr>
    </w:p>
    <w:p w:rsidR="00E66D5C" w:rsidRPr="00A853EE" w:rsidRDefault="00E66D5C" w:rsidP="00563418">
      <w:pPr>
        <w:widowControl w:val="0"/>
        <w:tabs>
          <w:tab w:val="left" w:pos="1134"/>
        </w:tabs>
        <w:autoSpaceDE w:val="0"/>
        <w:autoSpaceDN w:val="0"/>
        <w:adjustRightInd w:val="0"/>
        <w:jc w:val="both"/>
        <w:rPr>
          <w:rFonts w:ascii="Times New Roman" w:hAnsi="Times New Roman" w:cs="Times New Roman"/>
          <w:b/>
          <w:bCs/>
          <w:sz w:val="28"/>
          <w:szCs w:val="28"/>
        </w:rPr>
      </w:pPr>
    </w:p>
    <w:p w:rsidR="00B801E9" w:rsidRPr="00563418" w:rsidRDefault="00F61CCB" w:rsidP="00563418">
      <w:pPr>
        <w:pStyle w:val="a5"/>
        <w:shd w:val="clear" w:color="auto" w:fill="auto"/>
        <w:tabs>
          <w:tab w:val="left" w:pos="709"/>
        </w:tabs>
        <w:spacing w:line="240" w:lineRule="auto"/>
        <w:ind w:firstLine="0"/>
        <w:jc w:val="both"/>
        <w:rPr>
          <w:rFonts w:ascii="Times New Roman" w:hAnsi="Times New Roman"/>
          <w:color w:val="000000"/>
          <w:spacing w:val="0"/>
          <w:sz w:val="28"/>
          <w:szCs w:val="28"/>
        </w:rPr>
      </w:pPr>
      <w:r>
        <w:rPr>
          <w:rFonts w:ascii="Times New Roman" w:hAnsi="Times New Roman"/>
          <w:color w:val="000000"/>
          <w:spacing w:val="0"/>
          <w:sz w:val="28"/>
          <w:szCs w:val="28"/>
        </w:rPr>
        <w:tab/>
      </w:r>
      <w:r w:rsidR="001F7046" w:rsidRPr="00563418">
        <w:rPr>
          <w:rFonts w:ascii="Times New Roman" w:hAnsi="Times New Roman"/>
          <w:color w:val="000000"/>
          <w:spacing w:val="0"/>
          <w:sz w:val="28"/>
          <w:szCs w:val="28"/>
        </w:rPr>
        <w:t>Команды, занявшие 1</w:t>
      </w:r>
      <w:r w:rsidR="007E6800" w:rsidRPr="00563418">
        <w:rPr>
          <w:rFonts w:ascii="Times New Roman" w:hAnsi="Times New Roman"/>
          <w:bCs/>
          <w:spacing w:val="0"/>
          <w:sz w:val="28"/>
          <w:szCs w:val="28"/>
        </w:rPr>
        <w:t>–</w:t>
      </w:r>
      <w:r w:rsidR="001F7046" w:rsidRPr="00563418">
        <w:rPr>
          <w:rFonts w:ascii="Times New Roman" w:hAnsi="Times New Roman"/>
          <w:color w:val="000000"/>
          <w:spacing w:val="0"/>
          <w:sz w:val="28"/>
          <w:szCs w:val="28"/>
        </w:rPr>
        <w:t xml:space="preserve">3 места, награждаются </w:t>
      </w:r>
      <w:r w:rsidR="00113B70">
        <w:rPr>
          <w:rFonts w:ascii="Times New Roman" w:hAnsi="Times New Roman"/>
          <w:color w:val="000000"/>
          <w:spacing w:val="0"/>
          <w:sz w:val="28"/>
          <w:szCs w:val="28"/>
        </w:rPr>
        <w:t>грамотами и кубками</w:t>
      </w:r>
      <w:r w:rsidR="001F7046" w:rsidRPr="00563418">
        <w:rPr>
          <w:rFonts w:ascii="Times New Roman" w:hAnsi="Times New Roman"/>
          <w:color w:val="000000"/>
          <w:spacing w:val="0"/>
          <w:sz w:val="28"/>
          <w:szCs w:val="28"/>
        </w:rPr>
        <w:t xml:space="preserve">, </w:t>
      </w:r>
      <w:r w:rsidR="002026AE">
        <w:rPr>
          <w:rFonts w:ascii="Times New Roman" w:hAnsi="Times New Roman"/>
          <w:color w:val="000000"/>
          <w:spacing w:val="0"/>
          <w:sz w:val="28"/>
          <w:szCs w:val="28"/>
        </w:rPr>
        <w:t xml:space="preserve">    </w:t>
      </w:r>
      <w:r w:rsidR="00844516">
        <w:rPr>
          <w:rFonts w:ascii="Times New Roman" w:hAnsi="Times New Roman"/>
          <w:color w:val="000000"/>
          <w:spacing w:val="0"/>
          <w:sz w:val="28"/>
          <w:szCs w:val="28"/>
        </w:rPr>
        <w:br/>
      </w:r>
      <w:r w:rsidR="001F7046" w:rsidRPr="00563418">
        <w:rPr>
          <w:rFonts w:ascii="Times New Roman" w:hAnsi="Times New Roman"/>
          <w:color w:val="000000"/>
          <w:spacing w:val="0"/>
          <w:sz w:val="28"/>
          <w:szCs w:val="28"/>
        </w:rPr>
        <w:t xml:space="preserve">а их игроки и тренеры – </w:t>
      </w:r>
      <w:r w:rsidR="00113B70">
        <w:rPr>
          <w:rFonts w:ascii="Times New Roman" w:hAnsi="Times New Roman"/>
          <w:color w:val="000000"/>
          <w:spacing w:val="0"/>
          <w:sz w:val="28"/>
          <w:szCs w:val="28"/>
        </w:rPr>
        <w:t xml:space="preserve">грамотами и </w:t>
      </w:r>
      <w:r w:rsidR="001F7046" w:rsidRPr="00563418">
        <w:rPr>
          <w:rFonts w:ascii="Times New Roman" w:hAnsi="Times New Roman"/>
          <w:color w:val="000000"/>
          <w:spacing w:val="0"/>
          <w:sz w:val="28"/>
          <w:szCs w:val="28"/>
        </w:rPr>
        <w:t>медалям</w:t>
      </w:r>
      <w:r w:rsidR="00113B70">
        <w:rPr>
          <w:rFonts w:ascii="Times New Roman" w:hAnsi="Times New Roman"/>
          <w:color w:val="000000"/>
          <w:spacing w:val="0"/>
          <w:sz w:val="28"/>
          <w:szCs w:val="28"/>
        </w:rPr>
        <w:t>и</w:t>
      </w:r>
      <w:r w:rsidR="001F7046" w:rsidRPr="00563418">
        <w:rPr>
          <w:rFonts w:ascii="Times New Roman" w:hAnsi="Times New Roman"/>
          <w:color w:val="000000"/>
          <w:spacing w:val="0"/>
          <w:sz w:val="28"/>
          <w:szCs w:val="28"/>
        </w:rPr>
        <w:t>.</w:t>
      </w:r>
    </w:p>
    <w:p w:rsidR="002F597B" w:rsidRPr="00563418" w:rsidRDefault="002F597B" w:rsidP="00A853EE">
      <w:pPr>
        <w:pStyle w:val="a5"/>
        <w:shd w:val="clear" w:color="auto" w:fill="auto"/>
        <w:tabs>
          <w:tab w:val="left" w:pos="709"/>
        </w:tabs>
        <w:spacing w:line="240" w:lineRule="auto"/>
        <w:ind w:firstLine="0"/>
        <w:rPr>
          <w:rFonts w:ascii="Times New Roman" w:hAnsi="Times New Roman"/>
          <w:color w:val="000000"/>
          <w:spacing w:val="0"/>
          <w:sz w:val="28"/>
          <w:szCs w:val="28"/>
        </w:rPr>
      </w:pPr>
    </w:p>
    <w:p w:rsidR="002F597B" w:rsidRPr="00563418" w:rsidRDefault="002F597B" w:rsidP="00A853EE">
      <w:pPr>
        <w:pStyle w:val="a5"/>
        <w:shd w:val="clear" w:color="auto" w:fill="auto"/>
        <w:tabs>
          <w:tab w:val="left" w:pos="709"/>
        </w:tabs>
        <w:spacing w:line="240" w:lineRule="auto"/>
        <w:ind w:firstLine="0"/>
        <w:rPr>
          <w:rFonts w:ascii="Times New Roman" w:hAnsi="Times New Roman"/>
          <w:spacing w:val="0"/>
          <w:sz w:val="28"/>
          <w:szCs w:val="28"/>
        </w:rPr>
      </w:pPr>
    </w:p>
    <w:p w:rsidR="00A853EE" w:rsidRPr="00563418" w:rsidRDefault="00A853EE" w:rsidP="00A853EE">
      <w:pPr>
        <w:pStyle w:val="a5"/>
        <w:shd w:val="clear" w:color="auto" w:fill="auto"/>
        <w:tabs>
          <w:tab w:val="left" w:pos="709"/>
        </w:tabs>
        <w:spacing w:line="240" w:lineRule="auto"/>
        <w:ind w:firstLine="0"/>
        <w:jc w:val="center"/>
        <w:rPr>
          <w:b/>
          <w:bCs/>
          <w:spacing w:val="0"/>
          <w:sz w:val="28"/>
          <w:szCs w:val="28"/>
        </w:rPr>
      </w:pPr>
      <w:r w:rsidRPr="00563418">
        <w:rPr>
          <w:rFonts w:ascii="Times New Roman" w:hAnsi="Times New Roman"/>
          <w:b/>
          <w:bCs/>
          <w:spacing w:val="0"/>
          <w:sz w:val="28"/>
          <w:szCs w:val="28"/>
          <w:lang w:val="en-US"/>
        </w:rPr>
        <w:t>IX</w:t>
      </w:r>
      <w:r w:rsidRPr="00563418">
        <w:rPr>
          <w:rFonts w:ascii="Times New Roman" w:hAnsi="Times New Roman"/>
          <w:b/>
          <w:bCs/>
          <w:spacing w:val="0"/>
          <w:sz w:val="28"/>
          <w:szCs w:val="28"/>
        </w:rPr>
        <w:t>.</w:t>
      </w:r>
      <w:r w:rsidRPr="00563418">
        <w:rPr>
          <w:b/>
          <w:bCs/>
          <w:spacing w:val="0"/>
          <w:sz w:val="28"/>
          <w:szCs w:val="28"/>
        </w:rPr>
        <w:t xml:space="preserve"> </w:t>
      </w:r>
      <w:r w:rsidRPr="00563418">
        <w:rPr>
          <w:rFonts w:ascii="Times New Roman" w:hAnsi="Times New Roman"/>
          <w:b/>
          <w:bCs/>
          <w:spacing w:val="0"/>
          <w:sz w:val="28"/>
          <w:szCs w:val="28"/>
        </w:rPr>
        <w:t>Условия финансирования</w:t>
      </w:r>
    </w:p>
    <w:p w:rsidR="00A853EE" w:rsidRPr="00563418" w:rsidRDefault="00A853EE" w:rsidP="00A853EE">
      <w:pPr>
        <w:pStyle w:val="a5"/>
        <w:tabs>
          <w:tab w:val="left" w:pos="709"/>
        </w:tabs>
        <w:ind w:firstLine="0"/>
        <w:jc w:val="center"/>
        <w:rPr>
          <w:rFonts w:ascii="Times New Roman" w:hAnsi="Times New Roman"/>
          <w:b/>
          <w:bCs/>
          <w:spacing w:val="0"/>
          <w:sz w:val="28"/>
          <w:szCs w:val="28"/>
        </w:rPr>
      </w:pPr>
    </w:p>
    <w:p w:rsidR="00A853EE" w:rsidRPr="00563418" w:rsidRDefault="00A853EE" w:rsidP="00A853EE">
      <w:pPr>
        <w:pStyle w:val="a5"/>
        <w:tabs>
          <w:tab w:val="left" w:pos="709"/>
        </w:tabs>
        <w:ind w:firstLine="0"/>
        <w:jc w:val="center"/>
        <w:rPr>
          <w:rFonts w:ascii="Times New Roman" w:hAnsi="Times New Roman"/>
          <w:b/>
          <w:bCs/>
          <w:spacing w:val="0"/>
          <w:sz w:val="28"/>
          <w:szCs w:val="28"/>
        </w:rPr>
      </w:pPr>
    </w:p>
    <w:p w:rsidR="0063281C" w:rsidRPr="00563418" w:rsidRDefault="0063281C" w:rsidP="0063281C">
      <w:pPr>
        <w:ind w:firstLine="708"/>
        <w:jc w:val="both"/>
        <w:rPr>
          <w:rFonts w:ascii="Times New Roman" w:hAnsi="Times New Roman" w:cs="Times New Roman"/>
          <w:color w:val="auto"/>
          <w:sz w:val="28"/>
          <w:szCs w:val="28"/>
        </w:rPr>
      </w:pPr>
      <w:r w:rsidRPr="00563418">
        <w:rPr>
          <w:rFonts w:ascii="Times New Roman" w:hAnsi="Times New Roman" w:cs="Times New Roman"/>
          <w:color w:val="auto"/>
          <w:sz w:val="28"/>
          <w:szCs w:val="28"/>
        </w:rPr>
        <w:t>Расходы, связанные с награждением команд грамотами, медалями, кубками, обеспечением участников питанием (обедом) во время проведения соревнований, несёт КГАОУ ДО «КДЮСШ».</w:t>
      </w:r>
    </w:p>
    <w:p w:rsidR="0063281C" w:rsidRPr="00563418" w:rsidRDefault="0063281C" w:rsidP="0063281C">
      <w:pPr>
        <w:ind w:firstLine="708"/>
        <w:jc w:val="both"/>
        <w:rPr>
          <w:rFonts w:ascii="Times New Roman" w:hAnsi="Times New Roman" w:cs="Times New Roman"/>
          <w:color w:val="auto"/>
          <w:sz w:val="28"/>
          <w:szCs w:val="28"/>
        </w:rPr>
      </w:pPr>
      <w:r w:rsidRPr="00563418">
        <w:rPr>
          <w:rFonts w:ascii="Times New Roman" w:hAnsi="Times New Roman" w:cs="Times New Roman"/>
          <w:color w:val="auto"/>
          <w:sz w:val="28"/>
          <w:szCs w:val="28"/>
        </w:rPr>
        <w:t>Расходы, связанные с проведением открытия и закрытия соревнований (оплата по договору), изготовление баннерной продукции, медицинским обеспечением</w:t>
      </w:r>
      <w:r w:rsidR="00FF5B5F">
        <w:rPr>
          <w:rFonts w:ascii="Times New Roman" w:hAnsi="Times New Roman" w:cs="Times New Roman"/>
          <w:color w:val="auto"/>
          <w:sz w:val="28"/>
          <w:szCs w:val="28"/>
        </w:rPr>
        <w:t>, ГСМ -</w:t>
      </w:r>
      <w:r w:rsidRPr="00563418">
        <w:rPr>
          <w:rFonts w:ascii="Times New Roman" w:hAnsi="Times New Roman" w:cs="Times New Roman"/>
          <w:color w:val="auto"/>
          <w:sz w:val="28"/>
          <w:szCs w:val="28"/>
        </w:rPr>
        <w:t xml:space="preserve"> несет КГАУ «ЦСП».</w:t>
      </w:r>
    </w:p>
    <w:p w:rsidR="0063281C" w:rsidRPr="00563418" w:rsidRDefault="0063281C" w:rsidP="0063281C">
      <w:pPr>
        <w:ind w:firstLine="708"/>
        <w:jc w:val="both"/>
        <w:rPr>
          <w:rFonts w:ascii="Times New Roman" w:hAnsi="Times New Roman" w:cs="Times New Roman"/>
          <w:color w:val="auto"/>
          <w:sz w:val="28"/>
          <w:szCs w:val="28"/>
        </w:rPr>
      </w:pPr>
      <w:r w:rsidRPr="00645E7A">
        <w:rPr>
          <w:rFonts w:ascii="Times New Roman" w:hAnsi="Times New Roman" w:cs="Times New Roman"/>
          <w:color w:val="auto"/>
          <w:sz w:val="28"/>
          <w:szCs w:val="28"/>
        </w:rPr>
        <w:t>Расходы, связанные с награждением команд дополнительными призами, водой, оплатой работы (услуг) судейской бригады – несёт Красноярское РО Сибирского филиала ПАО «Мега</w:t>
      </w:r>
      <w:r>
        <w:rPr>
          <w:rFonts w:ascii="Times New Roman" w:hAnsi="Times New Roman" w:cs="Times New Roman"/>
          <w:color w:val="auto"/>
          <w:sz w:val="28"/>
          <w:szCs w:val="28"/>
        </w:rPr>
        <w:t>Ф</w:t>
      </w:r>
      <w:r w:rsidRPr="00645E7A">
        <w:rPr>
          <w:rFonts w:ascii="Times New Roman" w:hAnsi="Times New Roman" w:cs="Times New Roman"/>
          <w:color w:val="auto"/>
          <w:sz w:val="28"/>
          <w:szCs w:val="28"/>
        </w:rPr>
        <w:t>он».</w:t>
      </w:r>
    </w:p>
    <w:p w:rsidR="0063281C" w:rsidRPr="00563418" w:rsidRDefault="0063281C" w:rsidP="0063281C">
      <w:pPr>
        <w:ind w:firstLine="708"/>
        <w:jc w:val="both"/>
        <w:rPr>
          <w:rFonts w:ascii="Times New Roman" w:hAnsi="Times New Roman" w:cs="Times New Roman"/>
          <w:sz w:val="28"/>
          <w:szCs w:val="28"/>
        </w:rPr>
      </w:pPr>
      <w:r w:rsidRPr="00563418">
        <w:rPr>
          <w:rFonts w:ascii="Times New Roman" w:hAnsi="Times New Roman" w:cs="Times New Roman"/>
          <w:sz w:val="28"/>
          <w:szCs w:val="28"/>
        </w:rPr>
        <w:t>Расходы, связанные с командированием команд (проезд, питание, размещение участников и тренеров), со страхованием участников на период проведения соревнований несут командирующие организации.</w:t>
      </w:r>
    </w:p>
    <w:p w:rsidR="0063281C" w:rsidRDefault="0063281C" w:rsidP="0063281C">
      <w:pPr>
        <w:rPr>
          <w:rFonts w:ascii="Times New Roman" w:hAnsi="Times New Roman" w:cs="Times New Roman"/>
          <w:bCs/>
          <w:color w:val="auto"/>
          <w:sz w:val="28"/>
          <w:szCs w:val="28"/>
        </w:rPr>
      </w:pPr>
      <w:r w:rsidRPr="00563418">
        <w:rPr>
          <w:rFonts w:ascii="Times New Roman" w:hAnsi="Times New Roman" w:cs="Times New Roman"/>
          <w:bCs/>
          <w:color w:val="auto"/>
          <w:sz w:val="28"/>
          <w:szCs w:val="28"/>
        </w:rPr>
        <w:t xml:space="preserve"> </w:t>
      </w:r>
    </w:p>
    <w:p w:rsidR="0063281C" w:rsidRDefault="0063281C" w:rsidP="0063281C">
      <w:pPr>
        <w:rPr>
          <w:rFonts w:ascii="Times New Roman" w:hAnsi="Times New Roman" w:cs="Times New Roman"/>
          <w:bCs/>
          <w:color w:val="auto"/>
          <w:sz w:val="28"/>
          <w:szCs w:val="28"/>
        </w:rPr>
      </w:pPr>
    </w:p>
    <w:p w:rsidR="00C84275" w:rsidRPr="00563418" w:rsidRDefault="00C84275" w:rsidP="007156A6">
      <w:pPr>
        <w:rPr>
          <w:rFonts w:ascii="Times New Roman" w:hAnsi="Times New Roman" w:cs="Times New Roman"/>
          <w:bCs/>
          <w:color w:val="auto"/>
          <w:sz w:val="28"/>
          <w:szCs w:val="28"/>
        </w:rPr>
      </w:pPr>
    </w:p>
    <w:p w:rsidR="00C84275" w:rsidRPr="00563418" w:rsidRDefault="00C84275" w:rsidP="00C84275">
      <w:pPr>
        <w:widowControl w:val="0"/>
        <w:tabs>
          <w:tab w:val="left" w:pos="1134"/>
        </w:tabs>
        <w:autoSpaceDE w:val="0"/>
        <w:autoSpaceDN w:val="0"/>
        <w:adjustRightInd w:val="0"/>
        <w:ind w:left="1080"/>
        <w:jc w:val="center"/>
        <w:rPr>
          <w:rFonts w:ascii="Times New Roman" w:hAnsi="Times New Roman" w:cs="Times New Roman"/>
          <w:b/>
          <w:sz w:val="28"/>
          <w:szCs w:val="28"/>
        </w:rPr>
      </w:pPr>
      <w:r w:rsidRPr="00563418">
        <w:rPr>
          <w:rFonts w:ascii="Times New Roman" w:hAnsi="Times New Roman" w:cs="Times New Roman"/>
          <w:b/>
          <w:sz w:val="28"/>
          <w:szCs w:val="28"/>
          <w:lang w:val="en-US"/>
        </w:rPr>
        <w:lastRenderedPageBreak/>
        <w:t>X</w:t>
      </w:r>
      <w:r w:rsidRPr="00563418">
        <w:rPr>
          <w:rFonts w:ascii="Times New Roman" w:hAnsi="Times New Roman" w:cs="Times New Roman"/>
          <w:b/>
          <w:sz w:val="28"/>
          <w:szCs w:val="28"/>
        </w:rPr>
        <w:t>. Обеспечение безопасности участников и зрителей</w:t>
      </w:r>
    </w:p>
    <w:p w:rsidR="00C84275" w:rsidRPr="00563418" w:rsidRDefault="00C84275" w:rsidP="00C84275">
      <w:pPr>
        <w:tabs>
          <w:tab w:val="left" w:pos="1134"/>
        </w:tabs>
        <w:jc w:val="center"/>
        <w:rPr>
          <w:rFonts w:ascii="Times New Roman" w:hAnsi="Times New Roman" w:cs="Times New Roman"/>
          <w:b/>
          <w:sz w:val="28"/>
          <w:szCs w:val="28"/>
        </w:rPr>
      </w:pPr>
    </w:p>
    <w:p w:rsidR="00C84275" w:rsidRPr="00563418" w:rsidRDefault="00C84275" w:rsidP="002026AE">
      <w:pPr>
        <w:tabs>
          <w:tab w:val="left" w:pos="1134"/>
        </w:tabs>
        <w:jc w:val="both"/>
        <w:rPr>
          <w:rFonts w:ascii="Times New Roman" w:hAnsi="Times New Roman" w:cs="Times New Roman"/>
          <w:b/>
          <w:sz w:val="28"/>
          <w:szCs w:val="28"/>
        </w:rPr>
      </w:pPr>
    </w:p>
    <w:p w:rsidR="0063281C" w:rsidRPr="0063281C" w:rsidRDefault="0063281C" w:rsidP="0063281C">
      <w:pPr>
        <w:ind w:firstLine="709"/>
        <w:jc w:val="both"/>
        <w:rPr>
          <w:rFonts w:ascii="Times New Roman" w:eastAsia="Times New Roman" w:hAnsi="Times New Roman" w:cs="Times New Roman"/>
          <w:color w:val="auto"/>
          <w:sz w:val="28"/>
          <w:szCs w:val="28"/>
        </w:rPr>
      </w:pPr>
      <w:r w:rsidRPr="0063281C">
        <w:rPr>
          <w:rFonts w:ascii="Times New Roman" w:eastAsia="Times New Roman" w:hAnsi="Times New Roman" w:cs="Times New Roman"/>
          <w:color w:val="auto"/>
          <w:sz w:val="28"/>
          <w:szCs w:val="28"/>
        </w:rPr>
        <w:t xml:space="preserve">Спортивные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 </w:t>
      </w:r>
      <w:r w:rsidRPr="0063281C">
        <w:rPr>
          <w:rFonts w:ascii="Times New Roman" w:eastAsia="Times New Roman" w:hAnsi="Times New Roman" w:cs="Times New Roman"/>
          <w:color w:val="auto"/>
          <w:sz w:val="28"/>
          <w:szCs w:val="28"/>
        </w:rPr>
        <w:br/>
        <w:t>в Российской Федерации».</w:t>
      </w:r>
    </w:p>
    <w:p w:rsidR="0063281C" w:rsidRPr="0063281C" w:rsidRDefault="0063281C" w:rsidP="0063281C">
      <w:pPr>
        <w:shd w:val="clear" w:color="auto" w:fill="FFFFFF"/>
        <w:ind w:firstLine="708"/>
        <w:jc w:val="both"/>
        <w:rPr>
          <w:rFonts w:ascii="Times New Roman" w:hAnsi="Times New Roman" w:cs="Times New Roman"/>
          <w:sz w:val="28"/>
          <w:szCs w:val="28"/>
        </w:rPr>
      </w:pPr>
      <w:r w:rsidRPr="0063281C">
        <w:rPr>
          <w:rFonts w:ascii="Times New Roman" w:hAnsi="Times New Roman" w:cs="Times New Roman"/>
          <w:sz w:val="28"/>
          <w:szCs w:val="28"/>
        </w:rPr>
        <w:t xml:space="preserve">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w:t>
      </w:r>
      <w:r w:rsidRPr="0063281C">
        <w:rPr>
          <w:rFonts w:ascii="Times New Roman" w:hAnsi="Times New Roman" w:cs="Times New Roman"/>
          <w:sz w:val="28"/>
          <w:szCs w:val="28"/>
        </w:rPr>
        <w:br/>
        <w:t>от 18.04.2014 № 353.</w:t>
      </w:r>
    </w:p>
    <w:p w:rsidR="0063281C" w:rsidRPr="0063281C" w:rsidRDefault="0063281C" w:rsidP="0063281C">
      <w:pPr>
        <w:ind w:firstLine="708"/>
        <w:jc w:val="both"/>
        <w:rPr>
          <w:rFonts w:ascii="Times New Roman" w:eastAsia="Times New Roman" w:hAnsi="Times New Roman" w:cs="Times New Roman"/>
          <w:sz w:val="28"/>
          <w:szCs w:val="28"/>
        </w:rPr>
      </w:pPr>
      <w:r w:rsidRPr="0063281C">
        <w:rPr>
          <w:rFonts w:ascii="Times New Roman" w:eastAsia="Times New Roman" w:hAnsi="Times New Roman" w:cs="Times New Roman"/>
          <w:sz w:val="28"/>
          <w:szCs w:val="28"/>
        </w:rPr>
        <w:t xml:space="preserve">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w:t>
      </w:r>
      <w:r w:rsidRPr="0063281C">
        <w:rPr>
          <w:rFonts w:ascii="Times New Roman" w:hAnsi="Times New Roman" w:cs="Times New Roman"/>
          <w:sz w:val="28"/>
          <w:szCs w:val="28"/>
        </w:rPr>
        <w:t>от 18.04.2014 № 353</w:t>
      </w:r>
      <w:r w:rsidRPr="0063281C">
        <w:rPr>
          <w:rFonts w:ascii="Times New Roman" w:eastAsia="Times New Roman" w:hAnsi="Times New Roman" w:cs="Times New Roman"/>
          <w:sz w:val="28"/>
          <w:szCs w:val="28"/>
        </w:rPr>
        <w:t>, а также правил видов спорта.</w:t>
      </w:r>
    </w:p>
    <w:p w:rsidR="0063281C" w:rsidRPr="0063281C" w:rsidRDefault="0063281C" w:rsidP="0063281C">
      <w:pPr>
        <w:ind w:firstLine="708"/>
        <w:jc w:val="both"/>
        <w:rPr>
          <w:rFonts w:ascii="Times New Roman" w:eastAsia="Times New Roman" w:hAnsi="Times New Roman" w:cs="Times New Roman"/>
          <w:sz w:val="28"/>
          <w:szCs w:val="28"/>
        </w:rPr>
      </w:pPr>
      <w:r w:rsidRPr="0063281C">
        <w:rPr>
          <w:rFonts w:ascii="Times New Roman" w:eastAsia="Times New Roman" w:hAnsi="Times New Roman" w:cs="Times New Roman"/>
          <w:sz w:val="28"/>
          <w:szCs w:val="28"/>
        </w:rPr>
        <w:t xml:space="preserve">Обеспечение общественного порядка и общественной безопасности при проведении соревнований осуществляется в соответствии с инструкцией </w:t>
      </w:r>
      <w:r w:rsidRPr="0063281C">
        <w:rPr>
          <w:rFonts w:ascii="Times New Roman" w:eastAsia="Times New Roman" w:hAnsi="Times New Roman" w:cs="Times New Roman"/>
          <w:sz w:val="28"/>
          <w:szCs w:val="28"/>
        </w:rPr>
        <w:br/>
        <w:t>и планом мероприятий.</w:t>
      </w:r>
    </w:p>
    <w:p w:rsidR="0063281C" w:rsidRPr="0063281C" w:rsidRDefault="0063281C" w:rsidP="0063281C">
      <w:pPr>
        <w:jc w:val="both"/>
        <w:rPr>
          <w:rFonts w:ascii="Times New Roman" w:eastAsia="Times New Roman" w:hAnsi="Times New Roman" w:cs="Times New Roman"/>
          <w:sz w:val="28"/>
          <w:szCs w:val="28"/>
        </w:rPr>
      </w:pPr>
      <w:r w:rsidRPr="0063281C">
        <w:rPr>
          <w:rFonts w:ascii="Times New Roman" w:eastAsia="Times New Roman" w:hAnsi="Times New Roman" w:cs="Times New Roman"/>
          <w:sz w:val="28"/>
          <w:szCs w:val="28"/>
        </w:rPr>
        <w:t>Обязательства федерации как организатора спортивных соревнований:</w:t>
      </w:r>
    </w:p>
    <w:p w:rsidR="0063281C" w:rsidRPr="0063281C" w:rsidRDefault="00113B70" w:rsidP="00113B70">
      <w:pPr>
        <w:tabs>
          <w:tab w:val="left" w:pos="1134"/>
        </w:tabs>
        <w:contextualSpacing/>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proofErr w:type="gramStart"/>
      <w:r w:rsidR="00FF1176">
        <w:rPr>
          <w:rFonts w:ascii="Times New Roman" w:eastAsiaTheme="minorHAnsi" w:hAnsi="Times New Roman" w:cs="Times New Roman"/>
          <w:color w:val="auto"/>
          <w:sz w:val="28"/>
          <w:szCs w:val="28"/>
          <w:lang w:eastAsia="en-US"/>
        </w:rPr>
        <w:t xml:space="preserve">-  </w:t>
      </w:r>
      <w:r w:rsidR="0063281C" w:rsidRPr="0063281C">
        <w:rPr>
          <w:rFonts w:ascii="Times New Roman" w:eastAsiaTheme="minorHAnsi" w:hAnsi="Times New Roman" w:cs="Times New Roman"/>
          <w:color w:val="auto"/>
          <w:sz w:val="28"/>
          <w:szCs w:val="28"/>
          <w:lang w:eastAsia="en-US"/>
        </w:rPr>
        <w:t>в срок до 30 календарных дней до дня начала проведения официальных спортивных соревнований уведомлять соответствующий территориальный орган Министерства внутренних дел Российской Федерации на районном уровне о месте, дате и сроке</w:t>
      </w:r>
      <w:r>
        <w:rPr>
          <w:rFonts w:ascii="Times New Roman" w:eastAsiaTheme="minorHAnsi" w:hAnsi="Times New Roman" w:cs="Times New Roman"/>
          <w:color w:val="auto"/>
          <w:sz w:val="28"/>
          <w:szCs w:val="28"/>
          <w:lang w:eastAsia="en-US"/>
        </w:rPr>
        <w:t xml:space="preserve"> проведения таких соревнований </w:t>
      </w:r>
      <w:r w:rsidR="0063281C" w:rsidRPr="0063281C">
        <w:rPr>
          <w:rFonts w:ascii="Times New Roman" w:eastAsiaTheme="minorHAnsi" w:hAnsi="Times New Roman" w:cs="Times New Roman"/>
          <w:color w:val="auto"/>
          <w:sz w:val="28"/>
          <w:szCs w:val="28"/>
          <w:lang w:eastAsia="en-US"/>
        </w:rPr>
        <w:t>и незамедлительно сообщать об изменении указанной информации в целях обеспечения общественного поряд</w:t>
      </w:r>
      <w:r>
        <w:rPr>
          <w:rFonts w:ascii="Times New Roman" w:eastAsiaTheme="minorHAnsi" w:hAnsi="Times New Roman" w:cs="Times New Roman"/>
          <w:color w:val="auto"/>
          <w:sz w:val="28"/>
          <w:szCs w:val="28"/>
          <w:lang w:eastAsia="en-US"/>
        </w:rPr>
        <w:t xml:space="preserve">ка и общественной безопасности </w:t>
      </w:r>
      <w:r w:rsidR="0063281C" w:rsidRPr="0063281C">
        <w:rPr>
          <w:rFonts w:ascii="Times New Roman" w:eastAsiaTheme="minorHAnsi" w:hAnsi="Times New Roman" w:cs="Times New Roman"/>
          <w:color w:val="auto"/>
          <w:sz w:val="28"/>
          <w:szCs w:val="28"/>
          <w:lang w:eastAsia="en-US"/>
        </w:rPr>
        <w:t>и соблюдения административных запретов на посещение мест проведения официальных спортивных соревнований в</w:t>
      </w:r>
      <w:proofErr w:type="gramEnd"/>
      <w:r w:rsidR="0063281C" w:rsidRPr="0063281C">
        <w:rPr>
          <w:rFonts w:ascii="Times New Roman" w:eastAsiaTheme="minorHAnsi" w:hAnsi="Times New Roman" w:cs="Times New Roman"/>
          <w:color w:val="auto"/>
          <w:sz w:val="28"/>
          <w:szCs w:val="28"/>
          <w:lang w:eastAsia="en-US"/>
        </w:rPr>
        <w:t xml:space="preserve"> дни их проведения;</w:t>
      </w:r>
    </w:p>
    <w:p w:rsidR="0063281C" w:rsidRPr="0063281C" w:rsidRDefault="00113B70" w:rsidP="00113B70">
      <w:pPr>
        <w:tabs>
          <w:tab w:val="left" w:pos="1134"/>
        </w:tabs>
        <w:contextualSpacing/>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  </w:t>
      </w:r>
      <w:r w:rsidR="00FF1176">
        <w:rPr>
          <w:rFonts w:ascii="Times New Roman" w:eastAsiaTheme="minorHAnsi" w:hAnsi="Times New Roman" w:cs="Times New Roman"/>
          <w:color w:val="auto"/>
          <w:sz w:val="28"/>
          <w:szCs w:val="28"/>
          <w:lang w:eastAsia="en-US"/>
        </w:rPr>
        <w:t xml:space="preserve"> </w:t>
      </w:r>
      <w:r w:rsidR="0063281C" w:rsidRPr="0063281C">
        <w:rPr>
          <w:rFonts w:ascii="Times New Roman" w:eastAsiaTheme="minorHAnsi" w:hAnsi="Times New Roman" w:cs="Times New Roman"/>
          <w:color w:val="auto"/>
          <w:sz w:val="28"/>
          <w:szCs w:val="28"/>
          <w:lang w:eastAsia="en-US"/>
        </w:rPr>
        <w:t xml:space="preserve">в срок не позднее 10 дней до начала официальных спортивных соревнований разрабатывать и утверждать план мероприятий совместно </w:t>
      </w:r>
      <w:r w:rsidR="0063281C" w:rsidRPr="0063281C">
        <w:rPr>
          <w:rFonts w:ascii="Times New Roman" w:eastAsiaTheme="minorHAnsi" w:hAnsi="Times New Roman" w:cs="Times New Roman"/>
          <w:color w:val="auto"/>
          <w:sz w:val="28"/>
          <w:szCs w:val="28"/>
          <w:lang w:eastAsia="en-US"/>
        </w:rPr>
        <w:br/>
        <w:t xml:space="preserve">с собственником (пользователем) объекта спорта по согласованию </w:t>
      </w:r>
      <w:r w:rsidR="0063281C" w:rsidRPr="0063281C">
        <w:rPr>
          <w:rFonts w:ascii="Times New Roman" w:eastAsiaTheme="minorHAnsi" w:hAnsi="Times New Roman" w:cs="Times New Roman"/>
          <w:color w:val="auto"/>
          <w:sz w:val="28"/>
          <w:szCs w:val="28"/>
          <w:lang w:eastAsia="en-US"/>
        </w:rPr>
        <w:br/>
        <w:t>с территориальными органами Министерства внутренних дел Российской Федерации на районном уровне;</w:t>
      </w:r>
    </w:p>
    <w:p w:rsidR="0063281C" w:rsidRPr="0063281C" w:rsidRDefault="00113B70" w:rsidP="00113B70">
      <w:pPr>
        <w:tabs>
          <w:tab w:val="left" w:pos="1134"/>
        </w:tabs>
        <w:contextualSpacing/>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  </w:t>
      </w:r>
      <w:r w:rsidR="00FF1176">
        <w:rPr>
          <w:rFonts w:ascii="Times New Roman" w:eastAsiaTheme="minorHAnsi" w:hAnsi="Times New Roman" w:cs="Times New Roman"/>
          <w:color w:val="auto"/>
          <w:sz w:val="28"/>
          <w:szCs w:val="28"/>
          <w:lang w:eastAsia="en-US"/>
        </w:rPr>
        <w:t xml:space="preserve"> </w:t>
      </w:r>
      <w:bookmarkStart w:id="0" w:name="_GoBack"/>
      <w:bookmarkEnd w:id="0"/>
      <w:r w:rsidR="0063281C" w:rsidRPr="0063281C">
        <w:rPr>
          <w:rFonts w:ascii="Times New Roman" w:eastAsiaTheme="minorHAnsi" w:hAnsi="Times New Roman" w:cs="Times New Roman"/>
          <w:color w:val="auto"/>
          <w:sz w:val="28"/>
          <w:szCs w:val="28"/>
          <w:lang w:eastAsia="en-US"/>
        </w:rPr>
        <w:t>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территориальными органами Министерства внутренних дел Российской Федерации на районном уровне с учетом положения (регламента) о соревнованиях.</w:t>
      </w:r>
    </w:p>
    <w:p w:rsidR="0063281C" w:rsidRPr="0063281C" w:rsidRDefault="0063281C" w:rsidP="0063281C">
      <w:pPr>
        <w:ind w:firstLine="708"/>
        <w:jc w:val="both"/>
        <w:rPr>
          <w:rFonts w:ascii="Times New Roman" w:eastAsia="Times New Roman" w:hAnsi="Times New Roman" w:cs="Times New Roman"/>
          <w:sz w:val="28"/>
          <w:szCs w:val="28"/>
        </w:rPr>
      </w:pPr>
      <w:proofErr w:type="gramStart"/>
      <w:r w:rsidRPr="0063281C">
        <w:rPr>
          <w:rFonts w:ascii="Times New Roman" w:eastAsia="Times New Roman" w:hAnsi="Times New Roman" w:cs="Times New Roman"/>
          <w:sz w:val="28"/>
          <w:szCs w:val="28"/>
        </w:rPr>
        <w:t xml:space="preserve">Инструкция разрабатывается собственниками (пользователями) объектов спорта на основе типовой инструкции, утвержденной приказом </w:t>
      </w:r>
      <w:proofErr w:type="spellStart"/>
      <w:r w:rsidRPr="0063281C">
        <w:rPr>
          <w:rFonts w:ascii="Times New Roman" w:eastAsia="Times New Roman" w:hAnsi="Times New Roman" w:cs="Times New Roman"/>
          <w:sz w:val="28"/>
          <w:szCs w:val="28"/>
        </w:rPr>
        <w:t>Минспорта</w:t>
      </w:r>
      <w:proofErr w:type="spellEnd"/>
      <w:r w:rsidRPr="0063281C">
        <w:rPr>
          <w:rFonts w:ascii="Times New Roman" w:eastAsia="Times New Roman" w:hAnsi="Times New Roman" w:cs="Times New Roman"/>
          <w:sz w:val="28"/>
          <w:szCs w:val="28"/>
        </w:rPr>
        <w:t xml:space="preserve"> России от 26.11.2014 № 948 «Об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 согласовывается с территориальными органами безопасности </w:t>
      </w:r>
      <w:r w:rsidRPr="0063281C">
        <w:rPr>
          <w:rFonts w:ascii="Times New Roman" w:eastAsia="Times New Roman" w:hAnsi="Times New Roman" w:cs="Times New Roman"/>
          <w:sz w:val="28"/>
          <w:szCs w:val="28"/>
        </w:rPr>
        <w:br/>
        <w:t xml:space="preserve">территориальными органами Министерства внутренних дел Российской </w:t>
      </w:r>
      <w:r w:rsidRPr="0063281C">
        <w:rPr>
          <w:rFonts w:ascii="Times New Roman" w:eastAsia="Times New Roman" w:hAnsi="Times New Roman" w:cs="Times New Roman"/>
          <w:sz w:val="28"/>
          <w:szCs w:val="28"/>
        </w:rPr>
        <w:lastRenderedPageBreak/>
        <w:t>Федерации на районном уровне и утверждается собственниками (пользователями) объектов спорта не реже одного</w:t>
      </w:r>
      <w:proofErr w:type="gramEnd"/>
      <w:r w:rsidRPr="0063281C">
        <w:rPr>
          <w:rFonts w:ascii="Times New Roman" w:eastAsia="Times New Roman" w:hAnsi="Times New Roman" w:cs="Times New Roman"/>
          <w:sz w:val="28"/>
          <w:szCs w:val="28"/>
        </w:rPr>
        <w:t xml:space="preserve"> раза в 3 года.</w:t>
      </w:r>
    </w:p>
    <w:p w:rsidR="0063281C" w:rsidRPr="0063281C" w:rsidRDefault="0063281C" w:rsidP="0063281C">
      <w:pPr>
        <w:ind w:firstLine="708"/>
        <w:rPr>
          <w:rFonts w:ascii="Times New Roman" w:eastAsia="Times New Roman" w:hAnsi="Times New Roman" w:cs="Times New Roman"/>
          <w:sz w:val="28"/>
          <w:szCs w:val="28"/>
        </w:rPr>
      </w:pPr>
      <w:r w:rsidRPr="0063281C">
        <w:rPr>
          <w:rFonts w:ascii="Times New Roman" w:eastAsia="Times New Roman" w:hAnsi="Times New Roman" w:cs="Times New Roman"/>
          <w:sz w:val="28"/>
          <w:szCs w:val="28"/>
        </w:rPr>
        <w:t xml:space="preserve">Адреса территориальных органов внутренних дел Красноярского края </w:t>
      </w:r>
      <w:r w:rsidRPr="0063281C">
        <w:rPr>
          <w:rFonts w:ascii="Times New Roman" w:eastAsia="Times New Roman" w:hAnsi="Times New Roman" w:cs="Times New Roman"/>
          <w:sz w:val="28"/>
          <w:szCs w:val="28"/>
        </w:rPr>
        <w:br/>
        <w:t xml:space="preserve">в сети Интернет: </w:t>
      </w:r>
      <w:r w:rsidRPr="0063281C">
        <w:rPr>
          <w:rFonts w:ascii="Times New Roman" w:eastAsia="Times New Roman" w:hAnsi="Times New Roman" w:cs="Times New Roman"/>
          <w:spacing w:val="-5"/>
          <w:sz w:val="28"/>
          <w:szCs w:val="28"/>
        </w:rPr>
        <w:t>https://24.мвд</w:t>
      </w:r>
      <w:proofErr w:type="gramStart"/>
      <w:r w:rsidRPr="0063281C">
        <w:rPr>
          <w:rFonts w:ascii="Times New Roman" w:eastAsia="Times New Roman" w:hAnsi="Times New Roman" w:cs="Times New Roman"/>
          <w:spacing w:val="-5"/>
          <w:sz w:val="28"/>
          <w:szCs w:val="28"/>
        </w:rPr>
        <w:t>.р</w:t>
      </w:r>
      <w:proofErr w:type="gramEnd"/>
      <w:r w:rsidRPr="0063281C">
        <w:rPr>
          <w:rFonts w:ascii="Times New Roman" w:eastAsia="Times New Roman" w:hAnsi="Times New Roman" w:cs="Times New Roman"/>
          <w:spacing w:val="-5"/>
          <w:sz w:val="28"/>
          <w:szCs w:val="28"/>
        </w:rPr>
        <w:t>ф/contact/Territorialnie_organi_vnutrennih_del_Kra</w:t>
      </w:r>
      <w:r w:rsidRPr="0063281C">
        <w:rPr>
          <w:rFonts w:ascii="Times New Roman" w:eastAsia="Times New Roman" w:hAnsi="Times New Roman" w:cs="Times New Roman"/>
          <w:sz w:val="28"/>
          <w:szCs w:val="28"/>
        </w:rPr>
        <w:t>.</w:t>
      </w:r>
    </w:p>
    <w:p w:rsidR="0063281C" w:rsidRPr="0063281C" w:rsidRDefault="0063281C" w:rsidP="0063281C">
      <w:pPr>
        <w:ind w:firstLine="708"/>
        <w:jc w:val="both"/>
        <w:rPr>
          <w:rFonts w:ascii="Times New Roman" w:eastAsia="Times New Roman" w:hAnsi="Times New Roman" w:cs="Times New Roman"/>
          <w:sz w:val="28"/>
          <w:szCs w:val="28"/>
        </w:rPr>
      </w:pPr>
      <w:r w:rsidRPr="0063281C">
        <w:rPr>
          <w:rFonts w:ascii="Times New Roman" w:eastAsia="Times New Roman" w:hAnsi="Times New Roman" w:cs="Times New Roman"/>
          <w:sz w:val="28"/>
          <w:szCs w:val="28"/>
        </w:rPr>
        <w:t xml:space="preserve">Участие в соревнованиях осуществляется только при наличии договора (оригинал) о страховании жизни и здоровья, который предоставляется </w:t>
      </w:r>
      <w:r w:rsidRPr="0063281C">
        <w:rPr>
          <w:rFonts w:ascii="Times New Roman" w:eastAsia="Times New Roman" w:hAnsi="Times New Roman" w:cs="Times New Roman"/>
          <w:sz w:val="28"/>
          <w:szCs w:val="28"/>
        </w:rPr>
        <w:br/>
        <w:t xml:space="preserve">в комиссию по допуску участников. </w:t>
      </w:r>
    </w:p>
    <w:p w:rsidR="0063281C" w:rsidRPr="0063281C" w:rsidRDefault="0063281C" w:rsidP="0063281C">
      <w:pPr>
        <w:ind w:firstLine="708"/>
        <w:jc w:val="both"/>
        <w:rPr>
          <w:rFonts w:ascii="Times New Roman" w:eastAsia="Times New Roman" w:hAnsi="Times New Roman" w:cs="Times New Roman"/>
          <w:sz w:val="28"/>
          <w:szCs w:val="28"/>
        </w:rPr>
      </w:pPr>
      <w:r w:rsidRPr="0063281C">
        <w:rPr>
          <w:rFonts w:ascii="Times New Roman" w:eastAsia="Times New Roman" w:hAnsi="Times New Roman" w:cs="Times New Roman"/>
          <w:sz w:val="28"/>
          <w:szCs w:val="28"/>
        </w:rPr>
        <w:t xml:space="preserve">Страхование участников может осуществляться за счет бюджетных </w:t>
      </w:r>
      <w:r>
        <w:rPr>
          <w:rFonts w:ascii="Times New Roman" w:eastAsia="Times New Roman" w:hAnsi="Times New Roman" w:cs="Times New Roman"/>
          <w:sz w:val="28"/>
          <w:szCs w:val="28"/>
        </w:rPr>
        <w:t xml:space="preserve">              </w:t>
      </w:r>
      <w:r w:rsidRPr="0063281C">
        <w:rPr>
          <w:rFonts w:ascii="Times New Roman" w:eastAsia="Times New Roman" w:hAnsi="Times New Roman" w:cs="Times New Roman"/>
          <w:sz w:val="28"/>
          <w:szCs w:val="28"/>
        </w:rPr>
        <w:t>и внебюджетных сре</w:t>
      </w:r>
      <w:proofErr w:type="gramStart"/>
      <w:r w:rsidRPr="0063281C">
        <w:rPr>
          <w:rFonts w:ascii="Times New Roman" w:eastAsia="Times New Roman" w:hAnsi="Times New Roman" w:cs="Times New Roman"/>
          <w:sz w:val="28"/>
          <w:szCs w:val="28"/>
        </w:rPr>
        <w:t>дств в с</w:t>
      </w:r>
      <w:proofErr w:type="gramEnd"/>
      <w:r w:rsidRPr="0063281C">
        <w:rPr>
          <w:rFonts w:ascii="Times New Roman" w:eastAsia="Times New Roman" w:hAnsi="Times New Roman" w:cs="Times New Roman"/>
          <w:sz w:val="28"/>
          <w:szCs w:val="28"/>
        </w:rPr>
        <w:t>оответствии с действующим законодательством Российской Федерации и субъектов Российской Федерации.</w:t>
      </w:r>
    </w:p>
    <w:p w:rsidR="0063281C" w:rsidRPr="0063281C" w:rsidRDefault="0063281C" w:rsidP="0063281C">
      <w:pPr>
        <w:ind w:firstLine="708"/>
        <w:jc w:val="both"/>
        <w:rPr>
          <w:rFonts w:ascii="Times New Roman" w:eastAsiaTheme="minorHAnsi" w:hAnsi="Times New Roman" w:cs="Times New Roman"/>
          <w:sz w:val="28"/>
          <w:szCs w:val="28"/>
          <w:lang w:eastAsia="en-US"/>
        </w:rPr>
      </w:pPr>
      <w:r w:rsidRPr="0063281C">
        <w:rPr>
          <w:rFonts w:ascii="Times New Roman" w:eastAsia="Times New Roman" w:hAnsi="Times New Roman" w:cs="Times New Roman"/>
          <w:sz w:val="28"/>
          <w:szCs w:val="28"/>
        </w:rPr>
        <w:t xml:space="preserve">Соревнования не проводятся без медицинского обеспечения. </w:t>
      </w:r>
      <w:proofErr w:type="gramStart"/>
      <w:r w:rsidRPr="0063281C">
        <w:rPr>
          <w:rFonts w:ascii="Times New Roman" w:eastAsia="Times New Roman" w:hAnsi="Times New Roman" w:cs="Times New Roman"/>
          <w:sz w:val="28"/>
          <w:szCs w:val="28"/>
        </w:rPr>
        <w:t>Медицинское обеспечение осуществляется на основании приказа Министерства здравоохранения Российской Федерации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w:t>
      </w:r>
      <w:proofErr w:type="gramEnd"/>
      <w:r w:rsidRPr="0063281C">
        <w:rPr>
          <w:rFonts w:ascii="Times New Roman" w:eastAsia="Times New Roman" w:hAnsi="Times New Roman" w:cs="Times New Roman"/>
          <w:sz w:val="28"/>
          <w:szCs w:val="28"/>
        </w:rPr>
        <w:t xml:space="preserve"> физкультурно-спортивного комплекса «Готов к труду </w:t>
      </w:r>
      <w:r>
        <w:rPr>
          <w:rFonts w:ascii="Times New Roman" w:eastAsia="Times New Roman" w:hAnsi="Times New Roman" w:cs="Times New Roman"/>
          <w:sz w:val="28"/>
          <w:szCs w:val="28"/>
        </w:rPr>
        <w:t xml:space="preserve">                  </w:t>
      </w:r>
      <w:r w:rsidRPr="0063281C">
        <w:rPr>
          <w:rFonts w:ascii="Times New Roman" w:eastAsia="Times New Roman" w:hAnsi="Times New Roman" w:cs="Times New Roman"/>
          <w:sz w:val="28"/>
          <w:szCs w:val="28"/>
        </w:rPr>
        <w:t>и обороне</w:t>
      </w:r>
      <w:r w:rsidRPr="0063281C">
        <w:rPr>
          <w:rFonts w:ascii="Times New Roman" w:hAnsi="Times New Roman" w:cs="Times New Roman"/>
          <w:sz w:val="28"/>
          <w:szCs w:val="28"/>
        </w:rPr>
        <w:t>».</w:t>
      </w:r>
    </w:p>
    <w:p w:rsidR="0063281C" w:rsidRPr="0063281C" w:rsidRDefault="0063281C" w:rsidP="0063281C">
      <w:pPr>
        <w:tabs>
          <w:tab w:val="left" w:pos="0"/>
        </w:tabs>
        <w:ind w:right="-3"/>
        <w:jc w:val="both"/>
        <w:rPr>
          <w:rFonts w:ascii="Times New Roman" w:hAnsi="Times New Roman" w:cs="Times New Roman"/>
          <w:iCs/>
          <w:sz w:val="28"/>
          <w:szCs w:val="28"/>
        </w:rPr>
      </w:pPr>
      <w:r w:rsidRPr="0063281C">
        <w:rPr>
          <w:rFonts w:ascii="Times New Roman" w:hAnsi="Times New Roman" w:cs="Times New Roman"/>
          <w:iCs/>
          <w:sz w:val="28"/>
          <w:szCs w:val="28"/>
        </w:rPr>
        <w:tab/>
        <w:t xml:space="preserve">Перевозка участников осуществляется транспортным средством </w:t>
      </w:r>
      <w:r w:rsidRPr="0063281C">
        <w:rPr>
          <w:rFonts w:ascii="Times New Roman" w:hAnsi="Times New Roman" w:cs="Times New Roman"/>
          <w:iCs/>
          <w:sz w:val="28"/>
          <w:szCs w:val="28"/>
        </w:rPr>
        <w:br/>
        <w:t>в соответствии с Правилами организованной перевозки группы детей автобусами, утвержденными постановлением Правительства Российской Федерации от 17.12.2013 № 1177, Правилами дорожного движения.</w:t>
      </w:r>
    </w:p>
    <w:p w:rsidR="0063281C" w:rsidRPr="0063281C" w:rsidRDefault="0063281C" w:rsidP="0063281C">
      <w:pPr>
        <w:tabs>
          <w:tab w:val="left" w:pos="0"/>
        </w:tabs>
        <w:ind w:right="-3"/>
        <w:jc w:val="both"/>
        <w:rPr>
          <w:rFonts w:ascii="Times New Roman" w:hAnsi="Times New Roman" w:cs="Times New Roman"/>
          <w:iCs/>
          <w:sz w:val="28"/>
          <w:szCs w:val="28"/>
        </w:rPr>
      </w:pPr>
      <w:r w:rsidRPr="0063281C">
        <w:rPr>
          <w:rFonts w:ascii="Times New Roman" w:hAnsi="Times New Roman" w:cs="Times New Roman"/>
          <w:iCs/>
          <w:sz w:val="28"/>
          <w:szCs w:val="28"/>
        </w:rPr>
        <w:tab/>
      </w:r>
      <w:proofErr w:type="gramStart"/>
      <w:r w:rsidRPr="0063281C">
        <w:rPr>
          <w:rFonts w:ascii="Times New Roman" w:hAnsi="Times New Roman" w:cs="Times New Roman"/>
          <w:iCs/>
          <w:sz w:val="28"/>
          <w:szCs w:val="28"/>
        </w:rPr>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w:t>
      </w:r>
      <w:proofErr w:type="spellStart"/>
      <w:r w:rsidRPr="0063281C">
        <w:rPr>
          <w:rFonts w:ascii="Times New Roman" w:hAnsi="Times New Roman" w:cs="Times New Roman"/>
          <w:iCs/>
          <w:sz w:val="28"/>
          <w:szCs w:val="28"/>
          <w:lang w:val="en-US"/>
        </w:rPr>
        <w:t>kraysport</w:t>
      </w:r>
      <w:proofErr w:type="spellEnd"/>
      <w:r w:rsidRPr="0063281C">
        <w:rPr>
          <w:rFonts w:ascii="Times New Roman" w:hAnsi="Times New Roman" w:cs="Times New Roman"/>
          <w:iCs/>
          <w:sz w:val="28"/>
          <w:szCs w:val="28"/>
        </w:rPr>
        <w:t>.</w:t>
      </w:r>
      <w:proofErr w:type="spellStart"/>
      <w:r w:rsidRPr="0063281C">
        <w:rPr>
          <w:rFonts w:ascii="Times New Roman" w:hAnsi="Times New Roman" w:cs="Times New Roman"/>
          <w:iCs/>
          <w:sz w:val="28"/>
          <w:szCs w:val="28"/>
          <w:lang w:val="en-US"/>
        </w:rPr>
        <w:t>ru</w:t>
      </w:r>
      <w:proofErr w:type="spellEnd"/>
      <w:r w:rsidRPr="0063281C">
        <w:rPr>
          <w:rFonts w:ascii="Times New Roman" w:hAnsi="Times New Roman" w:cs="Times New Roman"/>
          <w:iCs/>
          <w:sz w:val="28"/>
          <w:szCs w:val="28"/>
        </w:rPr>
        <w:t xml:space="preserve"> в разделе «Документы».</w:t>
      </w:r>
      <w:proofErr w:type="gramEnd"/>
    </w:p>
    <w:p w:rsidR="0063281C" w:rsidRPr="0063281C" w:rsidRDefault="0063281C" w:rsidP="0063281C">
      <w:pPr>
        <w:tabs>
          <w:tab w:val="left" w:pos="1134"/>
        </w:tabs>
        <w:ind w:firstLine="567"/>
        <w:jc w:val="center"/>
        <w:rPr>
          <w:rFonts w:ascii="Times New Roman" w:hAnsi="Times New Roman" w:cs="Times New Roman"/>
          <w:b/>
          <w:sz w:val="27"/>
          <w:szCs w:val="27"/>
        </w:rPr>
      </w:pPr>
    </w:p>
    <w:p w:rsidR="00C84275" w:rsidRPr="00563418" w:rsidRDefault="00C84275" w:rsidP="0063281C">
      <w:pPr>
        <w:tabs>
          <w:tab w:val="left" w:pos="1134"/>
        </w:tabs>
        <w:jc w:val="both"/>
        <w:rPr>
          <w:rFonts w:ascii="Times New Roman" w:hAnsi="Times New Roman" w:cs="Times New Roman"/>
          <w:sz w:val="28"/>
          <w:szCs w:val="28"/>
        </w:rPr>
      </w:pPr>
    </w:p>
    <w:p w:rsidR="00C84275" w:rsidRPr="00563418" w:rsidRDefault="00C84275" w:rsidP="001F7046">
      <w:pPr>
        <w:tabs>
          <w:tab w:val="left" w:pos="1134"/>
        </w:tabs>
        <w:ind w:firstLine="567"/>
        <w:jc w:val="center"/>
        <w:rPr>
          <w:rFonts w:ascii="Times New Roman" w:hAnsi="Times New Roman" w:cs="Times New Roman"/>
          <w:b/>
          <w:sz w:val="28"/>
          <w:szCs w:val="28"/>
        </w:rPr>
      </w:pPr>
      <w:r w:rsidRPr="00563418">
        <w:rPr>
          <w:rFonts w:ascii="Times New Roman" w:hAnsi="Times New Roman" w:cs="Times New Roman"/>
          <w:b/>
          <w:sz w:val="28"/>
          <w:szCs w:val="28"/>
          <w:lang w:val="en-US"/>
        </w:rPr>
        <w:t>XI</w:t>
      </w:r>
      <w:r w:rsidRPr="00563418">
        <w:rPr>
          <w:rFonts w:ascii="Times New Roman" w:hAnsi="Times New Roman" w:cs="Times New Roman"/>
          <w:b/>
          <w:sz w:val="28"/>
          <w:szCs w:val="28"/>
        </w:rPr>
        <w:t>. Страхование участников</w:t>
      </w:r>
    </w:p>
    <w:p w:rsidR="00C84275" w:rsidRPr="00563418" w:rsidRDefault="00C84275" w:rsidP="00C84275">
      <w:pPr>
        <w:tabs>
          <w:tab w:val="left" w:pos="1134"/>
        </w:tabs>
        <w:ind w:firstLine="567"/>
        <w:jc w:val="both"/>
        <w:rPr>
          <w:rFonts w:ascii="Times New Roman" w:hAnsi="Times New Roman" w:cs="Times New Roman"/>
          <w:sz w:val="28"/>
          <w:szCs w:val="28"/>
        </w:rPr>
      </w:pPr>
    </w:p>
    <w:p w:rsidR="00C84275" w:rsidRPr="00563418" w:rsidRDefault="00C84275" w:rsidP="00C84275">
      <w:pPr>
        <w:tabs>
          <w:tab w:val="left" w:pos="1134"/>
        </w:tabs>
        <w:ind w:firstLine="567"/>
        <w:jc w:val="both"/>
        <w:rPr>
          <w:rFonts w:ascii="Times New Roman" w:hAnsi="Times New Roman" w:cs="Times New Roman"/>
          <w:sz w:val="28"/>
          <w:szCs w:val="28"/>
        </w:rPr>
      </w:pPr>
    </w:p>
    <w:p w:rsidR="00D242CC" w:rsidRDefault="00C84275" w:rsidP="001E319B">
      <w:pPr>
        <w:tabs>
          <w:tab w:val="left" w:pos="0"/>
        </w:tabs>
        <w:ind w:firstLine="567"/>
        <w:jc w:val="both"/>
        <w:rPr>
          <w:rFonts w:ascii="Times New Roman" w:hAnsi="Times New Roman" w:cs="Times New Roman"/>
          <w:sz w:val="28"/>
          <w:szCs w:val="28"/>
        </w:rPr>
      </w:pPr>
      <w:r w:rsidRPr="00563418">
        <w:rPr>
          <w:rFonts w:ascii="Times New Roman" w:hAnsi="Times New Roman" w:cs="Times New Roman"/>
          <w:sz w:val="28"/>
          <w:szCs w:val="28"/>
        </w:rPr>
        <w:t>Допуск к участию в соревнованиях осуществляется только при наличии договора</w:t>
      </w:r>
      <w:r w:rsidR="007E6800" w:rsidRPr="00563418">
        <w:rPr>
          <w:rFonts w:ascii="Times New Roman" w:hAnsi="Times New Roman" w:cs="Times New Roman"/>
          <w:sz w:val="28"/>
          <w:szCs w:val="28"/>
        </w:rPr>
        <w:t xml:space="preserve"> (оригинал)</w:t>
      </w:r>
      <w:r w:rsidRPr="00563418">
        <w:rPr>
          <w:rFonts w:ascii="Times New Roman" w:hAnsi="Times New Roman" w:cs="Times New Roman"/>
          <w:sz w:val="28"/>
          <w:szCs w:val="28"/>
        </w:rPr>
        <w:t xml:space="preserve"> о страховании жизни</w:t>
      </w:r>
      <w:r w:rsidR="007E6800" w:rsidRPr="00563418">
        <w:rPr>
          <w:rFonts w:ascii="Times New Roman" w:hAnsi="Times New Roman" w:cs="Times New Roman"/>
          <w:sz w:val="28"/>
          <w:szCs w:val="28"/>
        </w:rPr>
        <w:t xml:space="preserve"> и </w:t>
      </w:r>
      <w:r w:rsidRPr="00563418">
        <w:rPr>
          <w:rFonts w:ascii="Times New Roman" w:hAnsi="Times New Roman" w:cs="Times New Roman"/>
          <w:sz w:val="28"/>
          <w:szCs w:val="28"/>
        </w:rPr>
        <w:t xml:space="preserve">здоровья от несчастных случаев во время проведения спортивного мероприятия, который предоставляется </w:t>
      </w:r>
      <w:r w:rsidR="007D723F">
        <w:rPr>
          <w:rFonts w:ascii="Times New Roman" w:hAnsi="Times New Roman" w:cs="Times New Roman"/>
          <w:sz w:val="28"/>
          <w:szCs w:val="28"/>
        </w:rPr>
        <w:t xml:space="preserve">             </w:t>
      </w:r>
      <w:r w:rsidRPr="00563418">
        <w:rPr>
          <w:rFonts w:ascii="Times New Roman" w:hAnsi="Times New Roman" w:cs="Times New Roman"/>
          <w:sz w:val="28"/>
          <w:szCs w:val="28"/>
        </w:rPr>
        <w:t xml:space="preserve">в мандатную комиссию. </w:t>
      </w:r>
    </w:p>
    <w:p w:rsidR="0063281C" w:rsidRPr="0063281C" w:rsidRDefault="00C84275" w:rsidP="00113B70">
      <w:pPr>
        <w:tabs>
          <w:tab w:val="left" w:pos="0"/>
        </w:tabs>
        <w:ind w:firstLine="567"/>
        <w:jc w:val="both"/>
        <w:rPr>
          <w:rFonts w:ascii="Times New Roman" w:hAnsi="Times New Roman" w:cs="Times New Roman"/>
          <w:sz w:val="28"/>
          <w:szCs w:val="28"/>
        </w:rPr>
      </w:pPr>
      <w:r w:rsidRPr="00563418">
        <w:rPr>
          <w:rFonts w:ascii="Times New Roman" w:hAnsi="Times New Roman" w:cs="Times New Roman"/>
          <w:sz w:val="28"/>
          <w:szCs w:val="28"/>
        </w:rPr>
        <w:t>Страхование участников может производиться</w:t>
      </w:r>
      <w:r w:rsidR="00762F6D" w:rsidRPr="00563418">
        <w:rPr>
          <w:rFonts w:ascii="Times New Roman" w:hAnsi="Times New Roman" w:cs="Times New Roman"/>
          <w:sz w:val="28"/>
          <w:szCs w:val="28"/>
        </w:rPr>
        <w:t xml:space="preserve"> как</w:t>
      </w:r>
      <w:r w:rsidRPr="00563418">
        <w:rPr>
          <w:rFonts w:ascii="Times New Roman" w:hAnsi="Times New Roman" w:cs="Times New Roman"/>
          <w:sz w:val="28"/>
          <w:szCs w:val="28"/>
        </w:rPr>
        <w:t xml:space="preserve"> за счет бюджетных, так и внебю</w:t>
      </w:r>
      <w:r w:rsidR="00D242CC">
        <w:rPr>
          <w:rFonts w:ascii="Times New Roman" w:hAnsi="Times New Roman" w:cs="Times New Roman"/>
          <w:sz w:val="28"/>
          <w:szCs w:val="28"/>
        </w:rPr>
        <w:t xml:space="preserve">джетных средств, в соответствии </w:t>
      </w:r>
      <w:r w:rsidRPr="00563418">
        <w:rPr>
          <w:rFonts w:ascii="Times New Roman" w:hAnsi="Times New Roman" w:cs="Times New Roman"/>
          <w:sz w:val="28"/>
          <w:szCs w:val="28"/>
        </w:rPr>
        <w:t>с действующим законодательством Российской Федерации и</w:t>
      </w:r>
      <w:r w:rsidR="002F597B" w:rsidRPr="00563418">
        <w:rPr>
          <w:rFonts w:ascii="Times New Roman" w:hAnsi="Times New Roman" w:cs="Times New Roman"/>
          <w:sz w:val="28"/>
          <w:szCs w:val="28"/>
        </w:rPr>
        <w:t xml:space="preserve"> субъектов Российской Федерации.</w:t>
      </w:r>
    </w:p>
    <w:p w:rsidR="00FF1176" w:rsidRDefault="00FF1176" w:rsidP="0063281C">
      <w:pPr>
        <w:tabs>
          <w:tab w:val="left" w:pos="0"/>
        </w:tabs>
        <w:ind w:firstLine="567"/>
        <w:jc w:val="center"/>
        <w:rPr>
          <w:rFonts w:ascii="Times New Roman" w:hAnsi="Times New Roman" w:cs="Times New Roman"/>
          <w:b/>
          <w:sz w:val="28"/>
          <w:szCs w:val="28"/>
        </w:rPr>
      </w:pPr>
    </w:p>
    <w:p w:rsidR="0063281C" w:rsidRPr="0063281C" w:rsidRDefault="0063281C" w:rsidP="0063281C">
      <w:pPr>
        <w:tabs>
          <w:tab w:val="left" w:pos="0"/>
        </w:tabs>
        <w:ind w:firstLine="567"/>
        <w:jc w:val="center"/>
        <w:rPr>
          <w:rFonts w:ascii="Times New Roman" w:hAnsi="Times New Roman" w:cs="Times New Roman"/>
          <w:b/>
          <w:sz w:val="28"/>
          <w:szCs w:val="28"/>
        </w:rPr>
      </w:pPr>
      <w:r w:rsidRPr="0063281C">
        <w:rPr>
          <w:rFonts w:ascii="Times New Roman" w:hAnsi="Times New Roman" w:cs="Times New Roman"/>
          <w:b/>
          <w:sz w:val="28"/>
          <w:szCs w:val="28"/>
          <w:lang w:val="en-US"/>
        </w:rPr>
        <w:lastRenderedPageBreak/>
        <w:t>X</w:t>
      </w:r>
      <w:r w:rsidRPr="0063281C">
        <w:rPr>
          <w:rFonts w:ascii="Times New Roman" w:hAnsi="Times New Roman" w:cs="Times New Roman"/>
          <w:b/>
          <w:sz w:val="28"/>
          <w:szCs w:val="28"/>
        </w:rPr>
        <w:t>. Дополнительная информация</w:t>
      </w:r>
    </w:p>
    <w:p w:rsidR="0063281C" w:rsidRPr="0063281C" w:rsidRDefault="0063281C" w:rsidP="0063281C">
      <w:pPr>
        <w:tabs>
          <w:tab w:val="left" w:pos="0"/>
        </w:tabs>
        <w:ind w:firstLine="567"/>
        <w:jc w:val="center"/>
        <w:rPr>
          <w:rFonts w:ascii="Times New Roman" w:hAnsi="Times New Roman" w:cs="Times New Roman"/>
          <w:b/>
          <w:sz w:val="28"/>
          <w:szCs w:val="28"/>
        </w:rPr>
      </w:pPr>
    </w:p>
    <w:p w:rsidR="0063281C" w:rsidRPr="0063281C" w:rsidRDefault="0063281C" w:rsidP="0063281C">
      <w:pPr>
        <w:tabs>
          <w:tab w:val="left" w:pos="0"/>
        </w:tabs>
        <w:ind w:firstLine="567"/>
        <w:jc w:val="center"/>
        <w:rPr>
          <w:rFonts w:ascii="Times New Roman" w:hAnsi="Times New Roman" w:cs="Times New Roman"/>
          <w:b/>
          <w:sz w:val="28"/>
          <w:szCs w:val="28"/>
        </w:rPr>
      </w:pPr>
    </w:p>
    <w:p w:rsidR="0063281C" w:rsidRPr="0063281C" w:rsidRDefault="0063281C" w:rsidP="0063281C">
      <w:pPr>
        <w:ind w:firstLine="567"/>
        <w:jc w:val="both"/>
        <w:rPr>
          <w:rFonts w:ascii="Times New Roman" w:eastAsia="Times New Roman" w:hAnsi="Times New Roman" w:cs="Times New Roman"/>
          <w:sz w:val="28"/>
          <w:szCs w:val="28"/>
        </w:rPr>
      </w:pPr>
      <w:r w:rsidRPr="0063281C">
        <w:rPr>
          <w:rFonts w:ascii="Times New Roman" w:eastAsia="Times New Roman" w:hAnsi="Times New Roman" w:cs="Times New Roman"/>
          <w:sz w:val="28"/>
          <w:szCs w:val="28"/>
        </w:rPr>
        <w:t>В целях предотвращения противоправного влияния на результаты официальных спортивных соревнований и борьбы с ним:</w:t>
      </w:r>
    </w:p>
    <w:p w:rsidR="0063281C" w:rsidRPr="0063281C" w:rsidRDefault="00113B70" w:rsidP="00113B70">
      <w:pPr>
        <w:tabs>
          <w:tab w:val="left" w:pos="1134"/>
        </w:tabs>
        <w:contextualSpacing/>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  </w:t>
      </w:r>
      <w:r w:rsidR="0063281C" w:rsidRPr="0063281C">
        <w:rPr>
          <w:rFonts w:ascii="Times New Roman" w:eastAsiaTheme="minorHAnsi" w:hAnsi="Times New Roman" w:cs="Times New Roman"/>
          <w:color w:val="auto"/>
          <w:sz w:val="28"/>
          <w:szCs w:val="28"/>
          <w:lang w:eastAsia="en-US"/>
        </w:rPr>
        <w:t>запрещается о</w:t>
      </w:r>
      <w:r>
        <w:rPr>
          <w:rFonts w:ascii="Times New Roman" w:eastAsiaTheme="minorHAnsi" w:hAnsi="Times New Roman" w:cs="Times New Roman"/>
          <w:color w:val="auto"/>
          <w:sz w:val="28"/>
          <w:szCs w:val="28"/>
          <w:lang w:eastAsia="en-US"/>
        </w:rPr>
        <w:t>казывать противоправное влияние</w:t>
      </w:r>
      <w:r w:rsidR="00D11F9C">
        <w:rPr>
          <w:rFonts w:ascii="Times New Roman" w:eastAsiaTheme="minorHAnsi" w:hAnsi="Times New Roman" w:cs="Times New Roman"/>
          <w:color w:val="auto"/>
          <w:sz w:val="28"/>
          <w:szCs w:val="28"/>
          <w:lang w:eastAsia="en-US"/>
        </w:rPr>
        <w:t xml:space="preserve"> </w:t>
      </w:r>
      <w:r w:rsidR="0063281C" w:rsidRPr="0063281C">
        <w:rPr>
          <w:rFonts w:ascii="Times New Roman" w:eastAsiaTheme="minorHAnsi" w:hAnsi="Times New Roman" w:cs="Times New Roman"/>
          <w:color w:val="auto"/>
          <w:sz w:val="28"/>
          <w:szCs w:val="28"/>
          <w:lang w:eastAsia="en-US"/>
        </w:rPr>
        <w:t xml:space="preserve">на результаты спортивных соревнований, включенных в настоящее положение </w:t>
      </w:r>
      <w:r w:rsidR="0063281C" w:rsidRPr="0063281C">
        <w:rPr>
          <w:rFonts w:ascii="Times New Roman" w:eastAsiaTheme="minorHAnsi" w:hAnsi="Times New Roman" w:cs="Times New Roman"/>
          <w:color w:val="auto"/>
          <w:sz w:val="28"/>
          <w:szCs w:val="28"/>
          <w:lang w:eastAsia="en-US"/>
        </w:rPr>
        <w:br/>
        <w:t>об официальных спортивных соревнованиях;</w:t>
      </w:r>
    </w:p>
    <w:p w:rsidR="0063281C" w:rsidRPr="0063281C" w:rsidRDefault="00113B70" w:rsidP="00113B70">
      <w:pPr>
        <w:tabs>
          <w:tab w:val="left" w:pos="1134"/>
        </w:tabs>
        <w:contextualSpacing/>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     </w:t>
      </w:r>
      <w:r w:rsidR="0063281C" w:rsidRPr="0063281C">
        <w:rPr>
          <w:rFonts w:ascii="Times New Roman" w:eastAsiaTheme="minorHAnsi" w:hAnsi="Times New Roman" w:cs="Times New Roman"/>
          <w:color w:val="auto"/>
          <w:sz w:val="28"/>
          <w:szCs w:val="28"/>
          <w:lang w:eastAsia="en-US"/>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04.12.2007 № 329-ФЗ «О физической культуре и спорте в Российской Федерации».</w:t>
      </w:r>
    </w:p>
    <w:p w:rsidR="0063281C" w:rsidRPr="0063281C" w:rsidRDefault="0063281C" w:rsidP="0063281C">
      <w:pPr>
        <w:tabs>
          <w:tab w:val="left" w:pos="0"/>
        </w:tabs>
        <w:ind w:firstLine="567"/>
        <w:jc w:val="center"/>
        <w:rPr>
          <w:rFonts w:ascii="Times New Roman" w:hAnsi="Times New Roman" w:cs="Times New Roman"/>
          <w:b/>
          <w:sz w:val="28"/>
          <w:szCs w:val="28"/>
        </w:rPr>
      </w:pPr>
    </w:p>
    <w:p w:rsidR="0063281C" w:rsidRPr="00563418" w:rsidRDefault="0063281C" w:rsidP="001E319B">
      <w:pPr>
        <w:tabs>
          <w:tab w:val="left" w:pos="0"/>
        </w:tabs>
        <w:ind w:firstLine="567"/>
        <w:jc w:val="both"/>
        <w:rPr>
          <w:rFonts w:ascii="Times New Roman" w:hAnsi="Times New Roman" w:cs="Times New Roman"/>
          <w:sz w:val="28"/>
          <w:szCs w:val="28"/>
        </w:rPr>
        <w:sectPr w:rsidR="0063281C" w:rsidRPr="00563418" w:rsidSect="00F848AD">
          <w:headerReference w:type="even" r:id="rId10"/>
          <w:headerReference w:type="default" r:id="rId11"/>
          <w:headerReference w:type="first" r:id="rId12"/>
          <w:pgSz w:w="11906" w:h="16838"/>
          <w:pgMar w:top="1134" w:right="851" w:bottom="539" w:left="1701" w:header="709" w:footer="709" w:gutter="0"/>
          <w:cols w:space="708"/>
          <w:titlePg/>
          <w:docGrid w:linePitch="360"/>
        </w:sectPr>
      </w:pPr>
    </w:p>
    <w:p w:rsidR="00113B70" w:rsidRDefault="00113B70" w:rsidP="004D5703">
      <w:pPr>
        <w:pStyle w:val="aa"/>
        <w:tabs>
          <w:tab w:val="left" w:pos="8100"/>
        </w:tabs>
        <w:spacing w:after="0" w:line="276" w:lineRule="auto"/>
        <w:ind w:left="0"/>
        <w:jc w:val="right"/>
        <w:rPr>
          <w:color w:val="000000"/>
        </w:rPr>
      </w:pPr>
      <w:r w:rsidRPr="00113B70">
        <w:rPr>
          <w:color w:val="000000"/>
        </w:rPr>
        <w:lastRenderedPageBreak/>
        <w:t>п</w:t>
      </w:r>
      <w:r w:rsidR="004D5703" w:rsidRPr="00113B70">
        <w:rPr>
          <w:color w:val="000000"/>
        </w:rPr>
        <w:t>риложение №1</w:t>
      </w:r>
    </w:p>
    <w:p w:rsidR="00113B70" w:rsidRDefault="00113B70" w:rsidP="004D5703">
      <w:pPr>
        <w:pStyle w:val="aa"/>
        <w:tabs>
          <w:tab w:val="left" w:pos="8100"/>
        </w:tabs>
        <w:spacing w:after="0" w:line="276" w:lineRule="auto"/>
        <w:ind w:left="0"/>
        <w:jc w:val="right"/>
        <w:rPr>
          <w:color w:val="000000"/>
        </w:rPr>
      </w:pPr>
      <w:r w:rsidRPr="00113B70">
        <w:rPr>
          <w:color w:val="000000"/>
        </w:rPr>
        <w:t xml:space="preserve"> к положению  о краевых соревнованиях </w:t>
      </w:r>
    </w:p>
    <w:p w:rsidR="00113B70" w:rsidRDefault="00113B70" w:rsidP="004D5703">
      <w:pPr>
        <w:pStyle w:val="aa"/>
        <w:tabs>
          <w:tab w:val="left" w:pos="8100"/>
        </w:tabs>
        <w:spacing w:after="0" w:line="276" w:lineRule="auto"/>
        <w:ind w:left="0"/>
        <w:jc w:val="right"/>
        <w:rPr>
          <w:color w:val="000000"/>
        </w:rPr>
      </w:pPr>
      <w:r w:rsidRPr="00113B70">
        <w:rPr>
          <w:color w:val="000000"/>
        </w:rPr>
        <w:t xml:space="preserve">по футболу среди команд </w:t>
      </w:r>
    </w:p>
    <w:p w:rsidR="00113B70" w:rsidRDefault="00113B70" w:rsidP="004D5703">
      <w:pPr>
        <w:pStyle w:val="aa"/>
        <w:tabs>
          <w:tab w:val="left" w:pos="8100"/>
        </w:tabs>
        <w:spacing w:after="0" w:line="276" w:lineRule="auto"/>
        <w:ind w:left="0"/>
        <w:jc w:val="right"/>
        <w:rPr>
          <w:color w:val="000000"/>
        </w:rPr>
      </w:pPr>
      <w:r w:rsidRPr="00113B70">
        <w:rPr>
          <w:color w:val="000000"/>
        </w:rPr>
        <w:t xml:space="preserve">детских домов и школ-интернатов </w:t>
      </w:r>
    </w:p>
    <w:p w:rsidR="004D5703" w:rsidRDefault="00113B70" w:rsidP="004D5703">
      <w:pPr>
        <w:pStyle w:val="aa"/>
        <w:tabs>
          <w:tab w:val="left" w:pos="8100"/>
        </w:tabs>
        <w:spacing w:after="0" w:line="276" w:lineRule="auto"/>
        <w:ind w:left="0"/>
        <w:jc w:val="right"/>
        <w:rPr>
          <w:color w:val="000000"/>
        </w:rPr>
      </w:pPr>
      <w:r w:rsidRPr="00113B70">
        <w:rPr>
          <w:color w:val="000000"/>
        </w:rPr>
        <w:t>«Будущее зависит от тебя»</w:t>
      </w:r>
    </w:p>
    <w:p w:rsidR="00113B70" w:rsidRDefault="00113B70" w:rsidP="004D5703">
      <w:pPr>
        <w:pStyle w:val="aa"/>
        <w:tabs>
          <w:tab w:val="left" w:pos="8100"/>
        </w:tabs>
        <w:spacing w:after="0" w:line="276" w:lineRule="auto"/>
        <w:ind w:left="0"/>
        <w:jc w:val="right"/>
        <w:rPr>
          <w:color w:val="000000"/>
        </w:rPr>
      </w:pPr>
    </w:p>
    <w:p w:rsidR="00113B70" w:rsidRPr="00113B70" w:rsidRDefault="00113B70" w:rsidP="004D5703">
      <w:pPr>
        <w:pStyle w:val="aa"/>
        <w:tabs>
          <w:tab w:val="left" w:pos="8100"/>
        </w:tabs>
        <w:spacing w:after="0" w:line="276" w:lineRule="auto"/>
        <w:ind w:left="0"/>
        <w:jc w:val="right"/>
        <w:rPr>
          <w:color w:val="000000"/>
        </w:rPr>
      </w:pPr>
    </w:p>
    <w:p w:rsidR="004D5703" w:rsidRPr="00563418" w:rsidRDefault="004D5703" w:rsidP="004D5703">
      <w:pPr>
        <w:tabs>
          <w:tab w:val="left" w:pos="3945"/>
        </w:tabs>
        <w:spacing w:line="276" w:lineRule="auto"/>
        <w:jc w:val="center"/>
        <w:rPr>
          <w:rFonts w:ascii="Times New Roman" w:hAnsi="Times New Roman" w:cs="Times New Roman"/>
          <w:b/>
          <w:sz w:val="28"/>
          <w:szCs w:val="28"/>
        </w:rPr>
      </w:pPr>
      <w:r w:rsidRPr="00563418">
        <w:rPr>
          <w:rFonts w:ascii="Times New Roman" w:hAnsi="Times New Roman" w:cs="Times New Roman"/>
          <w:b/>
          <w:sz w:val="28"/>
          <w:szCs w:val="28"/>
        </w:rPr>
        <w:t xml:space="preserve">Правила проведения </w:t>
      </w:r>
      <w:r w:rsidR="001D7572">
        <w:rPr>
          <w:rFonts w:ascii="Times New Roman" w:hAnsi="Times New Roman" w:cs="Times New Roman"/>
          <w:b/>
          <w:sz w:val="28"/>
          <w:szCs w:val="28"/>
        </w:rPr>
        <w:t>краевых</w:t>
      </w:r>
      <w:r w:rsidRPr="00563418">
        <w:rPr>
          <w:rFonts w:ascii="Times New Roman" w:hAnsi="Times New Roman" w:cs="Times New Roman"/>
          <w:b/>
          <w:sz w:val="28"/>
          <w:szCs w:val="28"/>
        </w:rPr>
        <w:t xml:space="preserve"> соревнований по футболу среди команд детских домов и школ-интернатов </w:t>
      </w:r>
    </w:p>
    <w:p w:rsidR="004D5703" w:rsidRPr="00563418" w:rsidRDefault="004D5703" w:rsidP="004D5703">
      <w:pPr>
        <w:tabs>
          <w:tab w:val="left" w:pos="3945"/>
        </w:tabs>
        <w:spacing w:line="276" w:lineRule="auto"/>
        <w:jc w:val="center"/>
        <w:rPr>
          <w:rFonts w:ascii="Times New Roman" w:hAnsi="Times New Roman" w:cs="Times New Roman"/>
          <w:b/>
          <w:sz w:val="28"/>
          <w:szCs w:val="28"/>
        </w:rPr>
      </w:pPr>
      <w:r w:rsidRPr="00563418">
        <w:rPr>
          <w:rFonts w:ascii="Times New Roman" w:hAnsi="Times New Roman" w:cs="Times New Roman"/>
          <w:b/>
          <w:sz w:val="28"/>
          <w:szCs w:val="28"/>
        </w:rPr>
        <w:t>«Будущее зависит от тебя»</w:t>
      </w:r>
    </w:p>
    <w:p w:rsidR="004D5703" w:rsidRPr="00563418" w:rsidRDefault="004D5703" w:rsidP="004D5703">
      <w:pPr>
        <w:tabs>
          <w:tab w:val="left" w:pos="3945"/>
        </w:tabs>
        <w:spacing w:line="276" w:lineRule="auto"/>
        <w:jc w:val="center"/>
        <w:rPr>
          <w:rFonts w:ascii="Times New Roman" w:hAnsi="Times New Roman" w:cs="Times New Roman"/>
          <w:b/>
          <w:sz w:val="28"/>
          <w:szCs w:val="28"/>
        </w:rPr>
      </w:pPr>
    </w:p>
    <w:p w:rsidR="004D5703" w:rsidRPr="00563418" w:rsidRDefault="004D5703" w:rsidP="004D5703">
      <w:pPr>
        <w:tabs>
          <w:tab w:val="right" w:pos="10466"/>
        </w:tabs>
        <w:rPr>
          <w:rFonts w:ascii="Times New Roman" w:hAnsi="Times New Roman" w:cs="Times New Roman"/>
          <w:b/>
          <w:sz w:val="28"/>
          <w:szCs w:val="28"/>
        </w:rPr>
      </w:pPr>
      <w:r w:rsidRPr="00563418">
        <w:rPr>
          <w:rFonts w:ascii="Times New Roman" w:hAnsi="Times New Roman" w:cs="Times New Roman"/>
          <w:b/>
          <w:sz w:val="28"/>
          <w:szCs w:val="28"/>
        </w:rPr>
        <w:t>1. РАЗМЕРЫ ПОЛЯ ДЛЯ ИГРЫ</w:t>
      </w:r>
    </w:p>
    <w:p w:rsidR="004D5703" w:rsidRPr="00563418" w:rsidRDefault="004D5703" w:rsidP="004D5703">
      <w:pPr>
        <w:jc w:val="both"/>
        <w:rPr>
          <w:rFonts w:ascii="Times New Roman" w:hAnsi="Times New Roman" w:cs="Times New Roman"/>
          <w:sz w:val="28"/>
          <w:szCs w:val="28"/>
        </w:rPr>
      </w:pPr>
      <w:r w:rsidRPr="00563418">
        <w:rPr>
          <w:rFonts w:ascii="Times New Roman" w:hAnsi="Times New Roman" w:cs="Times New Roman"/>
          <w:sz w:val="28"/>
          <w:szCs w:val="28"/>
        </w:rPr>
        <w:t xml:space="preserve">Длина: максимум 50 м, минимум 45 м. </w:t>
      </w:r>
    </w:p>
    <w:p w:rsidR="004D5703" w:rsidRPr="00563418" w:rsidRDefault="004D5703" w:rsidP="004D5703">
      <w:pPr>
        <w:jc w:val="both"/>
        <w:rPr>
          <w:rFonts w:ascii="Times New Roman" w:hAnsi="Times New Roman" w:cs="Times New Roman"/>
          <w:sz w:val="28"/>
          <w:szCs w:val="28"/>
        </w:rPr>
      </w:pPr>
      <w:r w:rsidRPr="00563418">
        <w:rPr>
          <w:rFonts w:ascii="Times New Roman" w:hAnsi="Times New Roman" w:cs="Times New Roman"/>
          <w:sz w:val="28"/>
          <w:szCs w:val="28"/>
        </w:rPr>
        <w:t xml:space="preserve">Ширина: максимум 35 м, минимум 30 м. </w:t>
      </w:r>
    </w:p>
    <w:p w:rsidR="004D5703" w:rsidRPr="00563418" w:rsidRDefault="004D5703" w:rsidP="004D5703">
      <w:pPr>
        <w:jc w:val="both"/>
        <w:rPr>
          <w:rFonts w:ascii="Times New Roman" w:hAnsi="Times New Roman" w:cs="Times New Roman"/>
          <w:sz w:val="28"/>
          <w:szCs w:val="28"/>
        </w:rPr>
      </w:pPr>
      <w:r w:rsidRPr="00563418">
        <w:rPr>
          <w:rFonts w:ascii="Times New Roman" w:hAnsi="Times New Roman" w:cs="Times New Roman"/>
          <w:sz w:val="28"/>
          <w:szCs w:val="28"/>
        </w:rPr>
        <w:t xml:space="preserve">Размер ворот: 5 х 2 м. </w:t>
      </w:r>
    </w:p>
    <w:p w:rsidR="004D5703" w:rsidRPr="00563418" w:rsidRDefault="004D5703" w:rsidP="004D5703">
      <w:pPr>
        <w:jc w:val="both"/>
        <w:rPr>
          <w:rFonts w:ascii="Times New Roman" w:hAnsi="Times New Roman" w:cs="Times New Roman"/>
          <w:sz w:val="28"/>
          <w:szCs w:val="28"/>
        </w:rPr>
      </w:pPr>
    </w:p>
    <w:p w:rsidR="004D5703" w:rsidRPr="00563418" w:rsidRDefault="004D5703" w:rsidP="004D5703">
      <w:pPr>
        <w:jc w:val="both"/>
        <w:rPr>
          <w:rFonts w:ascii="Times New Roman" w:hAnsi="Times New Roman" w:cs="Times New Roman"/>
          <w:sz w:val="28"/>
          <w:szCs w:val="28"/>
        </w:rPr>
      </w:pPr>
      <w:r w:rsidRPr="00563418">
        <w:rPr>
          <w:rFonts w:ascii="Times New Roman" w:hAnsi="Times New Roman" w:cs="Times New Roman"/>
          <w:sz w:val="28"/>
          <w:szCs w:val="28"/>
        </w:rPr>
        <w:t xml:space="preserve">На </w:t>
      </w:r>
      <w:r w:rsidRPr="00563418">
        <w:rPr>
          <w:rFonts w:ascii="Times New Roman" w:hAnsi="Times New Roman" w:cs="Times New Roman"/>
          <w:sz w:val="28"/>
          <w:szCs w:val="28"/>
          <w:lang w:val="en-US"/>
        </w:rPr>
        <w:t>I</w:t>
      </w:r>
      <w:r w:rsidRPr="00563418">
        <w:rPr>
          <w:rFonts w:ascii="Times New Roman" w:hAnsi="Times New Roman" w:cs="Times New Roman"/>
          <w:sz w:val="28"/>
          <w:szCs w:val="28"/>
        </w:rPr>
        <w:t xml:space="preserve"> и </w:t>
      </w:r>
      <w:r w:rsidRPr="00563418">
        <w:rPr>
          <w:rFonts w:ascii="Times New Roman" w:hAnsi="Times New Roman" w:cs="Times New Roman"/>
          <w:sz w:val="28"/>
          <w:szCs w:val="28"/>
          <w:lang w:val="en-US"/>
        </w:rPr>
        <w:t>II</w:t>
      </w:r>
      <w:r w:rsidRPr="00563418">
        <w:rPr>
          <w:rFonts w:ascii="Times New Roman" w:hAnsi="Times New Roman" w:cs="Times New Roman"/>
          <w:sz w:val="28"/>
          <w:szCs w:val="28"/>
        </w:rPr>
        <w:t xml:space="preserve"> этапах Соревнований допускается проведение игр с воротами размером 3 х 2 м. В каждом конце игрового поля должна быть очерчена прямоугольная штрафная площадь размером 13 м (по линии ворот) х 6 м.</w:t>
      </w:r>
    </w:p>
    <w:p w:rsidR="004D5703" w:rsidRPr="00563418" w:rsidRDefault="004D5703" w:rsidP="004D5703">
      <w:pPr>
        <w:jc w:val="both"/>
        <w:rPr>
          <w:rFonts w:ascii="Times New Roman" w:hAnsi="Times New Roman" w:cs="Times New Roman"/>
          <w:sz w:val="28"/>
          <w:szCs w:val="28"/>
        </w:rPr>
      </w:pPr>
    </w:p>
    <w:p w:rsidR="004D5703" w:rsidRPr="00563418" w:rsidRDefault="004D5703" w:rsidP="004D5703">
      <w:pPr>
        <w:tabs>
          <w:tab w:val="left" w:pos="750"/>
          <w:tab w:val="right" w:pos="10466"/>
        </w:tabs>
        <w:rPr>
          <w:rFonts w:ascii="Times New Roman" w:hAnsi="Times New Roman" w:cs="Times New Roman"/>
          <w:b/>
          <w:sz w:val="28"/>
          <w:szCs w:val="28"/>
        </w:rPr>
      </w:pPr>
      <w:r w:rsidRPr="00563418">
        <w:rPr>
          <w:rFonts w:ascii="Times New Roman" w:hAnsi="Times New Roman" w:cs="Times New Roman"/>
          <w:b/>
          <w:sz w:val="28"/>
          <w:szCs w:val="28"/>
        </w:rPr>
        <w:t>2. МЯЧ</w:t>
      </w:r>
    </w:p>
    <w:p w:rsidR="004D5703" w:rsidRPr="00563418" w:rsidRDefault="004D5703" w:rsidP="004D5703">
      <w:pPr>
        <w:rPr>
          <w:rFonts w:ascii="Times New Roman" w:hAnsi="Times New Roman" w:cs="Times New Roman"/>
          <w:sz w:val="28"/>
          <w:szCs w:val="28"/>
        </w:rPr>
      </w:pPr>
      <w:r w:rsidRPr="00563418">
        <w:rPr>
          <w:rFonts w:ascii="Times New Roman" w:hAnsi="Times New Roman" w:cs="Times New Roman"/>
          <w:sz w:val="28"/>
          <w:szCs w:val="28"/>
        </w:rPr>
        <w:t xml:space="preserve">На </w:t>
      </w:r>
      <w:r w:rsidRPr="00563418">
        <w:rPr>
          <w:rFonts w:ascii="Times New Roman" w:hAnsi="Times New Roman" w:cs="Times New Roman"/>
          <w:sz w:val="28"/>
          <w:szCs w:val="28"/>
          <w:lang w:val="en-US"/>
        </w:rPr>
        <w:t>II</w:t>
      </w:r>
      <w:r w:rsidRPr="00563418">
        <w:rPr>
          <w:rFonts w:ascii="Times New Roman" w:hAnsi="Times New Roman" w:cs="Times New Roman"/>
          <w:sz w:val="28"/>
          <w:szCs w:val="28"/>
        </w:rPr>
        <w:t xml:space="preserve"> и </w:t>
      </w:r>
      <w:r w:rsidRPr="00563418">
        <w:rPr>
          <w:rFonts w:ascii="Times New Roman" w:hAnsi="Times New Roman" w:cs="Times New Roman"/>
          <w:sz w:val="28"/>
          <w:szCs w:val="28"/>
          <w:lang w:val="en-US"/>
        </w:rPr>
        <w:t>III</w:t>
      </w:r>
      <w:r w:rsidRPr="00563418">
        <w:rPr>
          <w:rFonts w:ascii="Times New Roman" w:hAnsi="Times New Roman" w:cs="Times New Roman"/>
          <w:sz w:val="28"/>
          <w:szCs w:val="28"/>
        </w:rPr>
        <w:t xml:space="preserve"> этапах игры проводятся мячами:</w:t>
      </w:r>
    </w:p>
    <w:p w:rsidR="004D5703" w:rsidRPr="00D11F9C" w:rsidRDefault="00D11F9C" w:rsidP="004D5703">
      <w:pPr>
        <w:numPr>
          <w:ilvl w:val="0"/>
          <w:numId w:val="3"/>
        </w:numPr>
        <w:rPr>
          <w:rFonts w:ascii="Times New Roman" w:hAnsi="Times New Roman" w:cs="Times New Roman"/>
          <w:sz w:val="28"/>
          <w:szCs w:val="28"/>
        </w:rPr>
      </w:pPr>
      <w:r w:rsidRPr="00D11F9C">
        <w:rPr>
          <w:rFonts w:ascii="Times New Roman" w:hAnsi="Times New Roman" w:cs="Times New Roman"/>
          <w:sz w:val="28"/>
          <w:szCs w:val="28"/>
        </w:rPr>
        <w:t>размер № 4 для 2006-2007</w:t>
      </w:r>
      <w:r w:rsidR="004D5703" w:rsidRPr="00D11F9C">
        <w:rPr>
          <w:rFonts w:ascii="Times New Roman" w:hAnsi="Times New Roman" w:cs="Times New Roman"/>
          <w:sz w:val="28"/>
          <w:szCs w:val="28"/>
        </w:rPr>
        <w:t xml:space="preserve"> г.р. </w:t>
      </w:r>
    </w:p>
    <w:p w:rsidR="004D5703" w:rsidRPr="00D11F9C" w:rsidRDefault="004D5703" w:rsidP="004D5703">
      <w:pPr>
        <w:numPr>
          <w:ilvl w:val="0"/>
          <w:numId w:val="3"/>
        </w:numPr>
        <w:rPr>
          <w:rFonts w:ascii="Times New Roman" w:hAnsi="Times New Roman" w:cs="Times New Roman"/>
          <w:sz w:val="28"/>
          <w:szCs w:val="28"/>
        </w:rPr>
      </w:pPr>
      <w:r w:rsidRPr="00D11F9C">
        <w:rPr>
          <w:rFonts w:ascii="Times New Roman" w:hAnsi="Times New Roman" w:cs="Times New Roman"/>
          <w:sz w:val="28"/>
          <w:szCs w:val="28"/>
        </w:rPr>
        <w:t>ра</w:t>
      </w:r>
      <w:r w:rsidR="00D11F9C" w:rsidRPr="00D11F9C">
        <w:rPr>
          <w:rFonts w:ascii="Times New Roman" w:hAnsi="Times New Roman" w:cs="Times New Roman"/>
          <w:sz w:val="28"/>
          <w:szCs w:val="28"/>
        </w:rPr>
        <w:t>змер № 5 для 2004-2005</w:t>
      </w:r>
      <w:r w:rsidRPr="00D11F9C">
        <w:rPr>
          <w:rFonts w:ascii="Times New Roman" w:hAnsi="Times New Roman" w:cs="Times New Roman"/>
          <w:sz w:val="28"/>
          <w:szCs w:val="28"/>
        </w:rPr>
        <w:t xml:space="preserve"> г.р.</w:t>
      </w:r>
    </w:p>
    <w:p w:rsidR="00D11F9C" w:rsidRPr="00D138E6" w:rsidRDefault="00D11F9C" w:rsidP="00D11F9C">
      <w:pPr>
        <w:ind w:left="720"/>
        <w:rPr>
          <w:rFonts w:ascii="Times New Roman" w:hAnsi="Times New Roman" w:cs="Times New Roman"/>
          <w:sz w:val="28"/>
          <w:szCs w:val="28"/>
          <w:highlight w:val="yellow"/>
        </w:rPr>
      </w:pPr>
    </w:p>
    <w:p w:rsidR="004D5703" w:rsidRPr="00563418" w:rsidRDefault="004D5703" w:rsidP="004D5703">
      <w:pPr>
        <w:ind w:left="720"/>
        <w:rPr>
          <w:rFonts w:ascii="Times New Roman" w:hAnsi="Times New Roman" w:cs="Times New Roman"/>
          <w:sz w:val="28"/>
          <w:szCs w:val="28"/>
        </w:rPr>
      </w:pPr>
    </w:p>
    <w:p w:rsidR="004D5703" w:rsidRPr="00563418" w:rsidRDefault="004D5703" w:rsidP="004D5703">
      <w:pPr>
        <w:tabs>
          <w:tab w:val="left" w:pos="870"/>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3. ЧИСЛО ИГРОКОВ</w:t>
      </w:r>
    </w:p>
    <w:p w:rsidR="004D5703" w:rsidRPr="00563418" w:rsidRDefault="004D5703" w:rsidP="004D5703">
      <w:pPr>
        <w:tabs>
          <w:tab w:val="left" w:pos="426"/>
          <w:tab w:val="right" w:pos="10466"/>
        </w:tabs>
        <w:ind w:right="-24"/>
        <w:jc w:val="both"/>
        <w:rPr>
          <w:rFonts w:ascii="Times New Roman" w:hAnsi="Times New Roman" w:cs="Times New Roman"/>
          <w:sz w:val="28"/>
          <w:szCs w:val="28"/>
        </w:rPr>
      </w:pPr>
      <w:r w:rsidRPr="00563418">
        <w:rPr>
          <w:rFonts w:ascii="Times New Roman" w:hAnsi="Times New Roman" w:cs="Times New Roman"/>
          <w:sz w:val="28"/>
          <w:szCs w:val="28"/>
        </w:rPr>
        <w:t xml:space="preserve">Матч проводится с участием двух команд, с числом игроков в каждой - </w:t>
      </w:r>
      <w:r w:rsidR="007D723F">
        <w:rPr>
          <w:rFonts w:ascii="Times New Roman" w:hAnsi="Times New Roman" w:cs="Times New Roman"/>
          <w:sz w:val="28"/>
          <w:szCs w:val="28"/>
        </w:rPr>
        <w:t xml:space="preserve">             </w:t>
      </w:r>
      <w:r w:rsidRPr="00563418">
        <w:rPr>
          <w:rFonts w:ascii="Times New Roman" w:hAnsi="Times New Roman" w:cs="Times New Roman"/>
          <w:sz w:val="28"/>
          <w:szCs w:val="28"/>
        </w:rPr>
        <w:t>не более 6 (шести), один из которых вратарь. Количество замен во время остановки игры не ограничено. Разрешаются обратные замены.</w:t>
      </w:r>
    </w:p>
    <w:p w:rsidR="004D5703" w:rsidRPr="00563418" w:rsidRDefault="004D5703" w:rsidP="004D5703">
      <w:pPr>
        <w:tabs>
          <w:tab w:val="left" w:pos="426"/>
          <w:tab w:val="right" w:pos="10466"/>
        </w:tabs>
        <w:ind w:right="-24"/>
        <w:jc w:val="both"/>
        <w:rPr>
          <w:rFonts w:ascii="Times New Roman" w:hAnsi="Times New Roman" w:cs="Times New Roman"/>
          <w:sz w:val="28"/>
          <w:szCs w:val="28"/>
        </w:rPr>
      </w:pPr>
    </w:p>
    <w:p w:rsidR="004D5703" w:rsidRPr="00563418" w:rsidRDefault="004D5703" w:rsidP="004D5703">
      <w:pPr>
        <w:tabs>
          <w:tab w:val="left" w:pos="960"/>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4. ЭКИПИРОВКА ИГРОКОВ</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Цвет формы вратаря должен отличаться от экипировки остальных игроков. Игрок должен использовать такую экипировку, которая не представляет опасность для него самого и других игроков (включая украшения).</w:t>
      </w:r>
    </w:p>
    <w:p w:rsidR="004D5703" w:rsidRPr="00563418" w:rsidRDefault="004D5703" w:rsidP="004D5703">
      <w:pPr>
        <w:ind w:right="-24"/>
        <w:jc w:val="both"/>
        <w:rPr>
          <w:rFonts w:ascii="Times New Roman" w:hAnsi="Times New Roman" w:cs="Times New Roman"/>
          <w:sz w:val="28"/>
          <w:szCs w:val="28"/>
        </w:rPr>
      </w:pPr>
    </w:p>
    <w:p w:rsidR="004D5703" w:rsidRPr="00563418" w:rsidRDefault="004D5703" w:rsidP="004D5703">
      <w:pPr>
        <w:tabs>
          <w:tab w:val="left" w:pos="1095"/>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5. СУДЬЯ/СУДЬИ</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 xml:space="preserve">Матч обслуживает один арбитр.  </w:t>
      </w:r>
    </w:p>
    <w:p w:rsidR="004D5703" w:rsidRPr="00563418" w:rsidRDefault="004D5703" w:rsidP="004D5703">
      <w:pPr>
        <w:ind w:right="-24" w:firstLine="708"/>
        <w:jc w:val="both"/>
        <w:rPr>
          <w:rFonts w:ascii="Times New Roman" w:hAnsi="Times New Roman" w:cs="Times New Roman"/>
          <w:sz w:val="28"/>
          <w:szCs w:val="28"/>
        </w:rPr>
      </w:pPr>
    </w:p>
    <w:p w:rsidR="004D5703" w:rsidRPr="00563418" w:rsidRDefault="004D5703" w:rsidP="004D5703">
      <w:pPr>
        <w:tabs>
          <w:tab w:val="left" w:pos="1170"/>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6. ПРОДОЛЖИТЕЛЬНОСТЬ ИГРЫ</w:t>
      </w:r>
    </w:p>
    <w:p w:rsidR="004D5703" w:rsidRPr="00563418" w:rsidRDefault="004D5703" w:rsidP="004D5703">
      <w:pPr>
        <w:ind w:right="-24" w:firstLine="708"/>
        <w:jc w:val="both"/>
        <w:rPr>
          <w:rFonts w:ascii="Times New Roman" w:hAnsi="Times New Roman" w:cs="Times New Roman"/>
          <w:sz w:val="28"/>
          <w:szCs w:val="28"/>
        </w:rPr>
      </w:pPr>
      <w:r w:rsidRPr="00563418">
        <w:rPr>
          <w:rFonts w:ascii="Times New Roman" w:hAnsi="Times New Roman" w:cs="Times New Roman"/>
          <w:sz w:val="28"/>
          <w:szCs w:val="28"/>
        </w:rPr>
        <w:t>Продолжительность матча: 20 минут (два тайма по 10 минут), перерыв между таймами – 5 минут.</w:t>
      </w:r>
    </w:p>
    <w:p w:rsidR="004D5703" w:rsidRPr="00563418" w:rsidRDefault="004D5703" w:rsidP="004D5703">
      <w:pPr>
        <w:ind w:right="-24" w:firstLine="708"/>
        <w:jc w:val="both"/>
        <w:rPr>
          <w:rFonts w:ascii="Times New Roman" w:hAnsi="Times New Roman" w:cs="Times New Roman"/>
          <w:sz w:val="28"/>
          <w:szCs w:val="28"/>
        </w:rPr>
      </w:pPr>
      <w:r w:rsidRPr="00563418">
        <w:rPr>
          <w:rFonts w:ascii="Times New Roman" w:hAnsi="Times New Roman" w:cs="Times New Roman"/>
          <w:sz w:val="28"/>
          <w:szCs w:val="28"/>
        </w:rPr>
        <w:t>Если, согласно жеребьевке и расписанию команда проводит два матча подряд, то разница между ними должна составлять не менее 10 минут. Таким образом, допускается проводить две игры подряд с 10-минутным перерывом между играми.</w:t>
      </w:r>
    </w:p>
    <w:p w:rsidR="004D5703" w:rsidRPr="00563418" w:rsidRDefault="00563418" w:rsidP="004D5703">
      <w:pPr>
        <w:ind w:right="-24" w:firstLine="708"/>
        <w:jc w:val="both"/>
        <w:rPr>
          <w:rFonts w:ascii="Times New Roman" w:hAnsi="Times New Roman" w:cs="Times New Roman"/>
          <w:sz w:val="28"/>
          <w:szCs w:val="28"/>
        </w:rPr>
      </w:pPr>
      <w:r w:rsidRPr="00563418">
        <w:rPr>
          <w:rFonts w:ascii="Times New Roman" w:hAnsi="Times New Roman" w:cs="Times New Roman"/>
          <w:sz w:val="28"/>
          <w:szCs w:val="28"/>
        </w:rPr>
        <w:lastRenderedPageBreak/>
        <w:t>С</w:t>
      </w:r>
      <w:r w:rsidR="004D5703" w:rsidRPr="00563418">
        <w:rPr>
          <w:rFonts w:ascii="Times New Roman" w:hAnsi="Times New Roman" w:cs="Times New Roman"/>
          <w:sz w:val="28"/>
          <w:szCs w:val="28"/>
        </w:rPr>
        <w:t xml:space="preserve">уммарное игровое время на одну команду не должно превышать 75 минут в день. </w:t>
      </w:r>
    </w:p>
    <w:p w:rsidR="004D5703" w:rsidRPr="00563418" w:rsidRDefault="004D5703" w:rsidP="004D5703">
      <w:pPr>
        <w:ind w:right="-24" w:firstLine="708"/>
        <w:jc w:val="both"/>
        <w:rPr>
          <w:rFonts w:ascii="Times New Roman" w:hAnsi="Times New Roman" w:cs="Times New Roman"/>
          <w:sz w:val="28"/>
          <w:szCs w:val="28"/>
        </w:rPr>
      </w:pPr>
    </w:p>
    <w:p w:rsidR="004D5703" w:rsidRPr="00563418" w:rsidRDefault="004D5703" w:rsidP="004D5703">
      <w:pPr>
        <w:ind w:right="-24"/>
        <w:jc w:val="both"/>
        <w:rPr>
          <w:rFonts w:ascii="Times New Roman" w:hAnsi="Times New Roman" w:cs="Times New Roman"/>
          <w:b/>
          <w:sz w:val="28"/>
          <w:szCs w:val="28"/>
        </w:rPr>
      </w:pPr>
      <w:r w:rsidRPr="00563418">
        <w:rPr>
          <w:rFonts w:ascii="Times New Roman" w:hAnsi="Times New Roman" w:cs="Times New Roman"/>
          <w:b/>
          <w:sz w:val="28"/>
          <w:szCs w:val="28"/>
        </w:rPr>
        <w:t>7. «ВНЕ ИГРЫ</w:t>
      </w:r>
      <w:r w:rsidRPr="00563418">
        <w:rPr>
          <w:rFonts w:ascii="Times New Roman" w:hAnsi="Times New Roman" w:cs="Times New Roman"/>
          <w:sz w:val="28"/>
          <w:szCs w:val="28"/>
        </w:rPr>
        <w:t>»</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Положение игрока «вне игры» не фиксируется.</w:t>
      </w:r>
    </w:p>
    <w:p w:rsidR="004D5703" w:rsidRDefault="004D5703" w:rsidP="004D5703">
      <w:pPr>
        <w:ind w:right="-24" w:firstLine="708"/>
        <w:jc w:val="both"/>
        <w:rPr>
          <w:rFonts w:ascii="Times New Roman" w:hAnsi="Times New Roman" w:cs="Times New Roman"/>
          <w:sz w:val="28"/>
          <w:szCs w:val="28"/>
        </w:rPr>
      </w:pPr>
    </w:p>
    <w:p w:rsidR="00563418" w:rsidRPr="00563418" w:rsidRDefault="00563418" w:rsidP="004D5703">
      <w:pPr>
        <w:ind w:right="-24" w:firstLine="708"/>
        <w:jc w:val="both"/>
        <w:rPr>
          <w:rFonts w:ascii="Times New Roman" w:hAnsi="Times New Roman" w:cs="Times New Roman"/>
          <w:sz w:val="28"/>
          <w:szCs w:val="28"/>
        </w:rPr>
      </w:pPr>
    </w:p>
    <w:p w:rsidR="004D5703" w:rsidRPr="00563418" w:rsidRDefault="004D5703" w:rsidP="004D5703">
      <w:pPr>
        <w:tabs>
          <w:tab w:val="left" w:pos="1320"/>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8. ВБРАСЫВАНИЕ МЯЧА</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Вбрасывание мяча из-за боковой линии производится руками.</w:t>
      </w:r>
    </w:p>
    <w:p w:rsidR="004D5703" w:rsidRPr="00563418" w:rsidRDefault="004D5703" w:rsidP="004D5703">
      <w:pPr>
        <w:ind w:right="-24" w:firstLine="708"/>
        <w:jc w:val="both"/>
        <w:rPr>
          <w:rFonts w:ascii="Times New Roman" w:hAnsi="Times New Roman" w:cs="Times New Roman"/>
          <w:sz w:val="28"/>
          <w:szCs w:val="28"/>
        </w:rPr>
      </w:pPr>
    </w:p>
    <w:p w:rsidR="004D5703" w:rsidRPr="00563418" w:rsidRDefault="004D5703" w:rsidP="004D5703">
      <w:pPr>
        <w:tabs>
          <w:tab w:val="left" w:pos="1365"/>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9. ДЕВЯТИМЕТРОВЫЙ УДАР</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За нарушения, совершенные игроком защищающейся команды в пределах своей штрафной площади, назначается 9-метровый штрафной удар.</w:t>
      </w:r>
    </w:p>
    <w:p w:rsidR="004D5703" w:rsidRPr="00563418" w:rsidRDefault="004D5703" w:rsidP="004D5703">
      <w:pPr>
        <w:ind w:right="-24"/>
        <w:jc w:val="both"/>
        <w:rPr>
          <w:rFonts w:ascii="Times New Roman" w:hAnsi="Times New Roman" w:cs="Times New Roman"/>
          <w:sz w:val="28"/>
          <w:szCs w:val="28"/>
        </w:rPr>
      </w:pPr>
    </w:p>
    <w:p w:rsidR="004D5703" w:rsidRPr="00563418" w:rsidRDefault="004D5703" w:rsidP="004D5703">
      <w:pPr>
        <w:tabs>
          <w:tab w:val="left" w:pos="1395"/>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10. УДАР ОТ ВОРОТ</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Мяч вводится в игру из любой точки штрафной площади игроком обороняющейся команды. Мяч находится в игре, когда непосредственно после удара вышел за пределы штрафной площади.</w:t>
      </w:r>
    </w:p>
    <w:p w:rsidR="004D5703" w:rsidRPr="00563418" w:rsidRDefault="004D5703" w:rsidP="004D5703">
      <w:pPr>
        <w:ind w:right="-24"/>
        <w:jc w:val="both"/>
        <w:rPr>
          <w:rFonts w:ascii="Times New Roman" w:hAnsi="Times New Roman" w:cs="Times New Roman"/>
          <w:sz w:val="28"/>
          <w:szCs w:val="28"/>
        </w:rPr>
      </w:pPr>
    </w:p>
    <w:p w:rsidR="004D5703" w:rsidRPr="00563418" w:rsidRDefault="004D5703" w:rsidP="004D5703">
      <w:pPr>
        <w:tabs>
          <w:tab w:val="left" w:pos="1530"/>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11. УГЛОВОЙ УДАР. ШТРАФНОЙ УДАР</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Угловой удар производится с отметки углового удара.</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Игроки команды соперника при угловом и штрафном ударах не могут находиться ближе 6 м к мячу до того, как мяч войдет в игру.</w:t>
      </w:r>
    </w:p>
    <w:p w:rsidR="004D5703" w:rsidRPr="00563418" w:rsidRDefault="004D5703" w:rsidP="004D5703">
      <w:pPr>
        <w:ind w:right="-24"/>
        <w:jc w:val="both"/>
        <w:rPr>
          <w:rFonts w:ascii="Times New Roman" w:hAnsi="Times New Roman" w:cs="Times New Roman"/>
          <w:sz w:val="28"/>
          <w:szCs w:val="28"/>
        </w:rPr>
      </w:pPr>
    </w:p>
    <w:p w:rsidR="004D5703" w:rsidRPr="00563418" w:rsidRDefault="004D5703" w:rsidP="004D5703">
      <w:pPr>
        <w:ind w:right="-24"/>
        <w:jc w:val="both"/>
        <w:rPr>
          <w:rFonts w:ascii="Times New Roman" w:hAnsi="Times New Roman" w:cs="Times New Roman"/>
          <w:sz w:val="28"/>
          <w:szCs w:val="28"/>
        </w:rPr>
      </w:pPr>
    </w:p>
    <w:p w:rsidR="004D5703" w:rsidRPr="00563418" w:rsidRDefault="004D5703" w:rsidP="004D5703">
      <w:pPr>
        <w:ind w:right="-24"/>
        <w:jc w:val="both"/>
        <w:rPr>
          <w:rFonts w:ascii="Times New Roman" w:hAnsi="Times New Roman" w:cs="Times New Roman"/>
          <w:sz w:val="28"/>
          <w:szCs w:val="28"/>
        </w:rPr>
      </w:pPr>
    </w:p>
    <w:p w:rsidR="004D5703" w:rsidRPr="00563418" w:rsidRDefault="004D5703" w:rsidP="004D5703">
      <w:pPr>
        <w:ind w:right="-24"/>
        <w:jc w:val="both"/>
        <w:rPr>
          <w:rFonts w:ascii="Times New Roman" w:hAnsi="Times New Roman" w:cs="Times New Roman"/>
          <w:sz w:val="28"/>
          <w:szCs w:val="28"/>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113B70" w:rsidRDefault="00113B70" w:rsidP="00113B70">
      <w:pPr>
        <w:pStyle w:val="aa"/>
        <w:tabs>
          <w:tab w:val="left" w:pos="8100"/>
        </w:tabs>
        <w:spacing w:after="0" w:line="276" w:lineRule="auto"/>
        <w:ind w:left="0"/>
        <w:rPr>
          <w:rFonts w:eastAsia="Calibri"/>
          <w:color w:val="000000"/>
          <w:sz w:val="27"/>
          <w:szCs w:val="27"/>
        </w:rPr>
      </w:pPr>
    </w:p>
    <w:p w:rsidR="00113B70" w:rsidRDefault="005C5CE5" w:rsidP="00113B70">
      <w:pPr>
        <w:pStyle w:val="aa"/>
        <w:tabs>
          <w:tab w:val="left" w:pos="8100"/>
        </w:tabs>
        <w:spacing w:after="0" w:line="276" w:lineRule="auto"/>
        <w:ind w:left="0"/>
        <w:jc w:val="right"/>
        <w:rPr>
          <w:color w:val="000000"/>
        </w:rPr>
      </w:pPr>
      <w:r>
        <w:rPr>
          <w:color w:val="000000"/>
        </w:rPr>
        <w:lastRenderedPageBreak/>
        <w:t>приложение №2</w:t>
      </w:r>
    </w:p>
    <w:p w:rsidR="00113B70" w:rsidRDefault="00113B70" w:rsidP="00113B70">
      <w:pPr>
        <w:pStyle w:val="aa"/>
        <w:tabs>
          <w:tab w:val="left" w:pos="8100"/>
        </w:tabs>
        <w:spacing w:after="0" w:line="276" w:lineRule="auto"/>
        <w:ind w:left="0"/>
        <w:jc w:val="right"/>
        <w:rPr>
          <w:color w:val="000000"/>
        </w:rPr>
      </w:pPr>
      <w:r w:rsidRPr="00113B70">
        <w:rPr>
          <w:color w:val="000000"/>
        </w:rPr>
        <w:t xml:space="preserve"> к положению  о краевых соревнованиях </w:t>
      </w:r>
    </w:p>
    <w:p w:rsidR="00113B70" w:rsidRDefault="00113B70" w:rsidP="00113B70">
      <w:pPr>
        <w:pStyle w:val="aa"/>
        <w:tabs>
          <w:tab w:val="left" w:pos="8100"/>
        </w:tabs>
        <w:spacing w:after="0" w:line="276" w:lineRule="auto"/>
        <w:ind w:left="0"/>
        <w:jc w:val="right"/>
        <w:rPr>
          <w:color w:val="000000"/>
        </w:rPr>
      </w:pPr>
      <w:r w:rsidRPr="00113B70">
        <w:rPr>
          <w:color w:val="000000"/>
        </w:rPr>
        <w:t xml:space="preserve">по футболу среди команд </w:t>
      </w:r>
    </w:p>
    <w:p w:rsidR="00113B70" w:rsidRDefault="00113B70" w:rsidP="00113B70">
      <w:pPr>
        <w:pStyle w:val="aa"/>
        <w:tabs>
          <w:tab w:val="left" w:pos="8100"/>
        </w:tabs>
        <w:spacing w:after="0" w:line="276" w:lineRule="auto"/>
        <w:ind w:left="0"/>
        <w:jc w:val="right"/>
        <w:rPr>
          <w:color w:val="000000"/>
        </w:rPr>
      </w:pPr>
      <w:r w:rsidRPr="00113B70">
        <w:rPr>
          <w:color w:val="000000"/>
        </w:rPr>
        <w:t xml:space="preserve">детских домов и школ-интернатов </w:t>
      </w:r>
    </w:p>
    <w:p w:rsidR="00113B70" w:rsidRDefault="00113B70" w:rsidP="00113B70">
      <w:pPr>
        <w:pStyle w:val="aa"/>
        <w:tabs>
          <w:tab w:val="left" w:pos="8100"/>
        </w:tabs>
        <w:spacing w:after="0" w:line="276" w:lineRule="auto"/>
        <w:ind w:left="0"/>
        <w:jc w:val="right"/>
        <w:rPr>
          <w:color w:val="000000"/>
        </w:rPr>
      </w:pPr>
      <w:r w:rsidRPr="00113B70">
        <w:rPr>
          <w:color w:val="000000"/>
        </w:rPr>
        <w:t>«Будущее зависит от тебя»</w:t>
      </w:r>
    </w:p>
    <w:p w:rsidR="001E319B" w:rsidRDefault="001E319B" w:rsidP="00113B70">
      <w:pPr>
        <w:pStyle w:val="aa"/>
        <w:tabs>
          <w:tab w:val="left" w:pos="8100"/>
        </w:tabs>
        <w:spacing w:after="0" w:line="276" w:lineRule="auto"/>
        <w:ind w:left="0"/>
        <w:rPr>
          <w:b/>
          <w:sz w:val="28"/>
          <w:szCs w:val="28"/>
        </w:rPr>
      </w:pPr>
    </w:p>
    <w:p w:rsidR="005C5CE5" w:rsidRPr="001E319B" w:rsidRDefault="005C5CE5" w:rsidP="00113B70">
      <w:pPr>
        <w:pStyle w:val="aa"/>
        <w:tabs>
          <w:tab w:val="left" w:pos="8100"/>
        </w:tabs>
        <w:spacing w:after="0" w:line="276" w:lineRule="auto"/>
        <w:ind w:left="0"/>
        <w:rPr>
          <w:b/>
          <w:sz w:val="28"/>
          <w:szCs w:val="28"/>
        </w:rPr>
      </w:pPr>
    </w:p>
    <w:p w:rsidR="001E319B" w:rsidRPr="001E319B" w:rsidRDefault="001E319B" w:rsidP="001E319B">
      <w:pPr>
        <w:spacing w:line="276" w:lineRule="auto"/>
        <w:jc w:val="center"/>
        <w:rPr>
          <w:rFonts w:ascii="Times New Roman" w:eastAsia="Times New Roman" w:hAnsi="Times New Roman" w:cs="Times New Roman"/>
          <w:b/>
          <w:color w:val="auto"/>
          <w:sz w:val="28"/>
          <w:szCs w:val="28"/>
        </w:rPr>
      </w:pPr>
      <w:r w:rsidRPr="001E319B">
        <w:rPr>
          <w:rFonts w:ascii="Times New Roman" w:eastAsia="Times New Roman" w:hAnsi="Times New Roman" w:cs="Times New Roman"/>
          <w:b/>
          <w:color w:val="auto"/>
          <w:sz w:val="28"/>
          <w:szCs w:val="28"/>
        </w:rPr>
        <w:t xml:space="preserve">ЗАЯВКА </w:t>
      </w:r>
    </w:p>
    <w:p w:rsidR="001E319B" w:rsidRPr="005C5CE5" w:rsidRDefault="001E319B" w:rsidP="005C5CE5">
      <w:pPr>
        <w:pStyle w:val="40"/>
        <w:spacing w:before="0" w:line="240" w:lineRule="auto"/>
        <w:rPr>
          <w:b w:val="0"/>
          <w:sz w:val="24"/>
          <w:szCs w:val="24"/>
        </w:rPr>
      </w:pPr>
      <w:r w:rsidRPr="005C5CE5">
        <w:rPr>
          <w:b w:val="0"/>
          <w:sz w:val="24"/>
          <w:szCs w:val="24"/>
        </w:rPr>
        <w:t xml:space="preserve">на участие в </w:t>
      </w:r>
      <w:r w:rsidR="00F971B3" w:rsidRPr="005C5CE5">
        <w:rPr>
          <w:b w:val="0"/>
          <w:sz w:val="24"/>
          <w:szCs w:val="24"/>
        </w:rPr>
        <w:t>краевых соревнованиях по футболу среди команд детских домов и школ-интернатов «Будущее зависит от тебя»</w:t>
      </w:r>
    </w:p>
    <w:p w:rsidR="001E319B" w:rsidRPr="005C5CE5" w:rsidRDefault="001E319B" w:rsidP="001E319B">
      <w:pPr>
        <w:spacing w:line="276" w:lineRule="auto"/>
        <w:rPr>
          <w:rFonts w:ascii="Times New Roman" w:eastAsia="Times New Roman" w:hAnsi="Times New Roman" w:cs="Times New Roman"/>
          <w:b/>
          <w:color w:val="auto"/>
          <w:sz w:val="20"/>
          <w:szCs w:val="20"/>
        </w:rPr>
      </w:pPr>
      <w:r w:rsidRPr="005C5CE5">
        <w:rPr>
          <w:rFonts w:ascii="Times New Roman" w:eastAsia="Times New Roman" w:hAnsi="Times New Roman" w:cs="Times New Roman"/>
          <w:color w:val="auto"/>
          <w:sz w:val="20"/>
          <w:szCs w:val="20"/>
        </w:rPr>
        <w:t xml:space="preserve">Команда </w:t>
      </w:r>
      <w:r w:rsidRPr="005C5CE5">
        <w:rPr>
          <w:rFonts w:ascii="Times New Roman" w:eastAsia="Times New Roman" w:hAnsi="Times New Roman" w:cs="Times New Roman"/>
          <w:b/>
          <w:color w:val="auto"/>
          <w:sz w:val="20"/>
          <w:szCs w:val="20"/>
        </w:rPr>
        <w:t>__________________________________________________________________</w:t>
      </w:r>
    </w:p>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 xml:space="preserve"> (наименование учреждения и название команды)</w:t>
      </w:r>
    </w:p>
    <w:p w:rsidR="001E319B" w:rsidRPr="005C5CE5" w:rsidRDefault="001E319B" w:rsidP="001E319B">
      <w:pPr>
        <w:spacing w:line="276" w:lineRule="auto"/>
        <w:jc w:val="center"/>
        <w:rPr>
          <w:rFonts w:ascii="Times New Roman" w:eastAsia="Times New Roman" w:hAnsi="Times New Roman" w:cs="Times New Roman"/>
          <w:color w:val="auto"/>
          <w:sz w:val="20"/>
          <w:szCs w:val="20"/>
        </w:rPr>
      </w:pPr>
    </w:p>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Субъект Российской Федерации ______________________________________________</w:t>
      </w:r>
    </w:p>
    <w:p w:rsidR="001E319B" w:rsidRPr="005C5CE5" w:rsidRDefault="001E319B" w:rsidP="001E319B">
      <w:pPr>
        <w:spacing w:line="276" w:lineRule="auto"/>
        <w:jc w:val="center"/>
        <w:rPr>
          <w:rFonts w:ascii="Times New Roman" w:eastAsia="Times New Roman" w:hAnsi="Times New Roman" w:cs="Times New Roman"/>
          <w:color w:val="auto"/>
          <w:sz w:val="20"/>
          <w:szCs w:val="20"/>
        </w:rPr>
      </w:pPr>
    </w:p>
    <w:p w:rsidR="001E319B" w:rsidRPr="005C5CE5" w:rsidRDefault="00563418" w:rsidP="001E319B">
      <w:pPr>
        <w:spacing w:line="276" w:lineRule="auto"/>
        <w:jc w:val="center"/>
        <w:rPr>
          <w:rFonts w:ascii="Times New Roman" w:eastAsia="Times New Roman" w:hAnsi="Times New Roman" w:cs="Times New Roman"/>
          <w:color w:val="auto"/>
          <w:sz w:val="20"/>
          <w:szCs w:val="20"/>
        </w:rPr>
      </w:pPr>
      <w:proofErr w:type="gramStart"/>
      <w:r w:rsidRPr="005C5CE5">
        <w:rPr>
          <w:rFonts w:ascii="Times New Roman" w:eastAsia="Times New Roman" w:hAnsi="Times New Roman" w:cs="Times New Roman"/>
          <w:color w:val="auto"/>
          <w:sz w:val="20"/>
          <w:szCs w:val="20"/>
          <w:lang w:val="en-US"/>
        </w:rPr>
        <w:t>I</w:t>
      </w:r>
      <w:r w:rsidR="001E319B" w:rsidRPr="005C5CE5">
        <w:rPr>
          <w:rFonts w:ascii="Times New Roman" w:eastAsia="Times New Roman" w:hAnsi="Times New Roman" w:cs="Times New Roman"/>
          <w:color w:val="auto"/>
          <w:sz w:val="20"/>
          <w:szCs w:val="20"/>
        </w:rPr>
        <w:t xml:space="preserve"> этап Соревнований,                                   </w:t>
      </w:r>
      <w:r w:rsidRPr="005C5CE5">
        <w:rPr>
          <w:rFonts w:ascii="Times New Roman" w:eastAsia="Times New Roman" w:hAnsi="Times New Roman" w:cs="Times New Roman"/>
          <w:color w:val="auto"/>
          <w:sz w:val="20"/>
          <w:szCs w:val="20"/>
        </w:rPr>
        <w:t xml:space="preserve">    </w:t>
      </w:r>
      <w:r w:rsidR="001E319B" w:rsidRPr="005C5CE5">
        <w:rPr>
          <w:rFonts w:ascii="Times New Roman" w:eastAsia="Times New Roman" w:hAnsi="Times New Roman" w:cs="Times New Roman"/>
          <w:color w:val="auto"/>
          <w:sz w:val="20"/>
          <w:szCs w:val="20"/>
        </w:rPr>
        <w:t xml:space="preserve">  </w:t>
      </w:r>
      <w:r w:rsidR="00B8045D" w:rsidRPr="005C5CE5">
        <w:rPr>
          <w:rFonts w:ascii="Times New Roman" w:eastAsia="Times New Roman" w:hAnsi="Times New Roman" w:cs="Times New Roman"/>
          <w:color w:val="auto"/>
          <w:sz w:val="20"/>
          <w:szCs w:val="20"/>
        </w:rPr>
        <w:t>«_____» __________ 2019</w:t>
      </w:r>
      <w:r w:rsidR="001E319B" w:rsidRPr="005C5CE5">
        <w:rPr>
          <w:rFonts w:ascii="Times New Roman" w:eastAsia="Times New Roman" w:hAnsi="Times New Roman" w:cs="Times New Roman"/>
          <w:color w:val="auto"/>
          <w:sz w:val="20"/>
          <w:szCs w:val="20"/>
        </w:rPr>
        <w:t>г.</w:t>
      </w:r>
      <w:proofErr w:type="gramEnd"/>
    </w:p>
    <w:p w:rsidR="001E319B" w:rsidRPr="005C5CE5" w:rsidRDefault="001E319B" w:rsidP="001E319B">
      <w:pPr>
        <w:spacing w:line="276" w:lineRule="auto"/>
        <w:ind w:firstLine="709"/>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1. Участники:</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4254"/>
        <w:gridCol w:w="1610"/>
        <w:gridCol w:w="1594"/>
        <w:gridCol w:w="1940"/>
      </w:tblGrid>
      <w:tr w:rsidR="001E319B" w:rsidRPr="005C5CE5" w:rsidTr="001E319B">
        <w:trPr>
          <w:trHeight w:val="569"/>
          <w:jc w:val="center"/>
        </w:trPr>
        <w:tc>
          <w:tcPr>
            <w:tcW w:w="610"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 №</w:t>
            </w:r>
          </w:p>
          <w:p w:rsidR="001E319B" w:rsidRPr="005C5CE5" w:rsidRDefault="001E319B" w:rsidP="001E319B">
            <w:pPr>
              <w:spacing w:line="276" w:lineRule="auto"/>
              <w:jc w:val="center"/>
              <w:rPr>
                <w:rFonts w:ascii="Times New Roman" w:eastAsia="Times New Roman" w:hAnsi="Times New Roman" w:cs="Times New Roman"/>
                <w:color w:val="auto"/>
                <w:sz w:val="20"/>
                <w:szCs w:val="20"/>
                <w:lang w:val="en-US"/>
              </w:rPr>
            </w:pPr>
            <w:proofErr w:type="spellStart"/>
            <w:r w:rsidRPr="005C5CE5">
              <w:rPr>
                <w:rFonts w:ascii="Times New Roman" w:eastAsia="Times New Roman" w:hAnsi="Times New Roman" w:cs="Times New Roman"/>
                <w:color w:val="auto"/>
                <w:sz w:val="20"/>
                <w:szCs w:val="20"/>
                <w:lang w:val="en-US"/>
              </w:rPr>
              <w:t>nn</w:t>
            </w:r>
            <w:proofErr w:type="spellEnd"/>
          </w:p>
        </w:tc>
        <w:tc>
          <w:tcPr>
            <w:tcW w:w="4254"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Фамилия, Имя, Отчество</w:t>
            </w:r>
          </w:p>
        </w:tc>
        <w:tc>
          <w:tcPr>
            <w:tcW w:w="1610"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 xml:space="preserve">№ </w:t>
            </w:r>
            <w:proofErr w:type="spellStart"/>
            <w:r w:rsidRPr="005C5CE5">
              <w:rPr>
                <w:rFonts w:ascii="Times New Roman" w:eastAsia="Times New Roman" w:hAnsi="Times New Roman" w:cs="Times New Roman"/>
                <w:color w:val="auto"/>
                <w:sz w:val="20"/>
                <w:szCs w:val="20"/>
              </w:rPr>
              <w:t>свид</w:t>
            </w:r>
            <w:proofErr w:type="spellEnd"/>
            <w:r w:rsidRPr="005C5CE5">
              <w:rPr>
                <w:rFonts w:ascii="Times New Roman" w:eastAsia="Times New Roman" w:hAnsi="Times New Roman" w:cs="Times New Roman"/>
                <w:color w:val="auto"/>
                <w:sz w:val="20"/>
                <w:szCs w:val="20"/>
              </w:rPr>
              <w:t>. о рождении</w:t>
            </w:r>
          </w:p>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(паспорта)</w:t>
            </w:r>
          </w:p>
        </w:tc>
        <w:tc>
          <w:tcPr>
            <w:tcW w:w="1594"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Дата рождения</w:t>
            </w:r>
          </w:p>
        </w:tc>
        <w:tc>
          <w:tcPr>
            <w:tcW w:w="1940"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 xml:space="preserve">Подпись врача </w:t>
            </w:r>
          </w:p>
        </w:tc>
      </w:tr>
      <w:tr w:rsidR="001E319B" w:rsidRPr="005C5CE5" w:rsidTr="001E319B">
        <w:trPr>
          <w:trHeight w:val="290"/>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1</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допущен</w:t>
            </w:r>
          </w:p>
        </w:tc>
      </w:tr>
      <w:tr w:rsidR="001E319B" w:rsidRPr="005C5CE5" w:rsidTr="001E319B">
        <w:trPr>
          <w:trHeight w:val="238"/>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2</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допущен</w:t>
            </w:r>
          </w:p>
        </w:tc>
      </w:tr>
      <w:tr w:rsidR="001E319B" w:rsidRPr="005C5CE5" w:rsidTr="001E319B">
        <w:trPr>
          <w:trHeight w:val="329"/>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3</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допущен</w:t>
            </w:r>
          </w:p>
        </w:tc>
      </w:tr>
      <w:tr w:rsidR="001E319B" w:rsidRPr="005C5CE5" w:rsidTr="001E319B">
        <w:trPr>
          <w:trHeight w:val="290"/>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4</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допущен</w:t>
            </w:r>
          </w:p>
        </w:tc>
      </w:tr>
      <w:tr w:rsidR="001E319B" w:rsidRPr="005C5CE5" w:rsidTr="001E319B">
        <w:trPr>
          <w:trHeight w:val="380"/>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5</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допущен</w:t>
            </w:r>
          </w:p>
        </w:tc>
      </w:tr>
      <w:tr w:rsidR="001E319B" w:rsidRPr="005C5CE5" w:rsidTr="001E319B">
        <w:trPr>
          <w:trHeight w:val="272"/>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6</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допущен</w:t>
            </w:r>
          </w:p>
        </w:tc>
      </w:tr>
      <w:tr w:rsidR="001E319B" w:rsidRPr="005C5CE5" w:rsidTr="001E319B">
        <w:trPr>
          <w:trHeight w:val="272"/>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7</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допущен</w:t>
            </w:r>
          </w:p>
        </w:tc>
      </w:tr>
      <w:tr w:rsidR="001E319B" w:rsidRPr="005C5CE5" w:rsidTr="001E319B">
        <w:trPr>
          <w:trHeight w:val="272"/>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8</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допущен</w:t>
            </w:r>
          </w:p>
        </w:tc>
      </w:tr>
    </w:tbl>
    <w:p w:rsidR="001E319B" w:rsidRPr="005C5CE5" w:rsidRDefault="001E319B" w:rsidP="001E319B">
      <w:pPr>
        <w:spacing w:line="276" w:lineRule="auto"/>
        <w:ind w:firstLine="851"/>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2. Руководящий состав команды (тренер, руководитель делегации):</w:t>
      </w:r>
    </w:p>
    <w:tbl>
      <w:tblPr>
        <w:tblW w:w="9838"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
        <w:gridCol w:w="2310"/>
        <w:gridCol w:w="524"/>
        <w:gridCol w:w="1481"/>
        <w:gridCol w:w="1495"/>
        <w:gridCol w:w="1418"/>
        <w:gridCol w:w="1937"/>
        <w:gridCol w:w="87"/>
      </w:tblGrid>
      <w:tr w:rsidR="001E319B" w:rsidRPr="005C5CE5" w:rsidTr="00F912EA">
        <w:trPr>
          <w:gridAfter w:val="1"/>
          <w:wAfter w:w="87" w:type="dxa"/>
          <w:trHeight w:val="569"/>
          <w:jc w:val="center"/>
        </w:trPr>
        <w:tc>
          <w:tcPr>
            <w:tcW w:w="586"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w:t>
            </w:r>
            <w:r w:rsidRPr="005C5CE5">
              <w:rPr>
                <w:rFonts w:ascii="Times New Roman" w:eastAsia="Times New Roman" w:hAnsi="Times New Roman" w:cs="Times New Roman"/>
                <w:color w:val="auto"/>
                <w:sz w:val="20"/>
                <w:szCs w:val="20"/>
                <w:lang w:val="en-US"/>
              </w:rPr>
              <w:t xml:space="preserve"> </w:t>
            </w:r>
            <w:r w:rsidRPr="005C5CE5">
              <w:rPr>
                <w:rFonts w:ascii="Times New Roman" w:eastAsia="Times New Roman" w:hAnsi="Times New Roman" w:cs="Times New Roman"/>
                <w:color w:val="auto"/>
                <w:sz w:val="20"/>
                <w:szCs w:val="20"/>
              </w:rPr>
              <w:t>№</w:t>
            </w:r>
          </w:p>
          <w:p w:rsidR="001E319B" w:rsidRPr="005C5CE5" w:rsidRDefault="001E319B" w:rsidP="001E319B">
            <w:pPr>
              <w:spacing w:line="276" w:lineRule="auto"/>
              <w:jc w:val="center"/>
              <w:rPr>
                <w:rFonts w:ascii="Times New Roman" w:eastAsia="Times New Roman" w:hAnsi="Times New Roman" w:cs="Times New Roman"/>
                <w:color w:val="auto"/>
                <w:sz w:val="20"/>
                <w:szCs w:val="20"/>
                <w:lang w:val="en-US"/>
              </w:rPr>
            </w:pPr>
            <w:proofErr w:type="spellStart"/>
            <w:r w:rsidRPr="005C5CE5">
              <w:rPr>
                <w:rFonts w:ascii="Times New Roman" w:eastAsia="Times New Roman" w:hAnsi="Times New Roman" w:cs="Times New Roman"/>
                <w:color w:val="auto"/>
                <w:sz w:val="20"/>
                <w:szCs w:val="20"/>
                <w:lang w:val="en-US"/>
              </w:rPr>
              <w:t>nn</w:t>
            </w:r>
            <w:proofErr w:type="spellEnd"/>
          </w:p>
        </w:tc>
        <w:tc>
          <w:tcPr>
            <w:tcW w:w="2834" w:type="dxa"/>
            <w:gridSpan w:val="2"/>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Фамилия, Имя, Отчество</w:t>
            </w:r>
          </w:p>
        </w:tc>
        <w:tc>
          <w:tcPr>
            <w:tcW w:w="2976" w:type="dxa"/>
            <w:gridSpan w:val="2"/>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Место работы,</w:t>
            </w:r>
          </w:p>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Должность</w:t>
            </w:r>
          </w:p>
        </w:tc>
        <w:tc>
          <w:tcPr>
            <w:tcW w:w="1418"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 паспорта</w:t>
            </w:r>
          </w:p>
        </w:tc>
        <w:tc>
          <w:tcPr>
            <w:tcW w:w="1937"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Дата рождения</w:t>
            </w:r>
          </w:p>
        </w:tc>
      </w:tr>
      <w:tr w:rsidR="001E319B" w:rsidRPr="005C5CE5" w:rsidTr="00F912EA">
        <w:trPr>
          <w:gridAfter w:val="1"/>
          <w:wAfter w:w="87" w:type="dxa"/>
          <w:trHeight w:val="216"/>
          <w:jc w:val="center"/>
        </w:trPr>
        <w:tc>
          <w:tcPr>
            <w:tcW w:w="586"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1</w:t>
            </w:r>
          </w:p>
        </w:tc>
        <w:tc>
          <w:tcPr>
            <w:tcW w:w="2834" w:type="dxa"/>
            <w:gridSpan w:val="2"/>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2976" w:type="dxa"/>
            <w:gridSpan w:val="2"/>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418"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37"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r>
      <w:tr w:rsidR="001E319B" w:rsidRPr="005C5CE5" w:rsidTr="00F912EA">
        <w:trPr>
          <w:gridAfter w:val="1"/>
          <w:wAfter w:w="87" w:type="dxa"/>
          <w:trHeight w:val="278"/>
          <w:jc w:val="center"/>
        </w:trPr>
        <w:tc>
          <w:tcPr>
            <w:tcW w:w="586" w:type="dxa"/>
            <w:tcBorders>
              <w:bottom w:val="single" w:sz="4" w:space="0" w:color="auto"/>
            </w:tcBorders>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2</w:t>
            </w:r>
          </w:p>
        </w:tc>
        <w:tc>
          <w:tcPr>
            <w:tcW w:w="2834" w:type="dxa"/>
            <w:gridSpan w:val="2"/>
            <w:tcBorders>
              <w:bottom w:val="single" w:sz="4" w:space="0" w:color="auto"/>
            </w:tcBorders>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2976" w:type="dxa"/>
            <w:gridSpan w:val="2"/>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418"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37"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r>
      <w:tr w:rsidR="001E319B" w:rsidRPr="005C5CE5" w:rsidTr="00F91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3"/>
          <w:jc w:val="center"/>
        </w:trPr>
        <w:tc>
          <w:tcPr>
            <w:tcW w:w="2896" w:type="dxa"/>
            <w:gridSpan w:val="2"/>
            <w:tcBorders>
              <w:top w:val="single" w:sz="4" w:space="0" w:color="auto"/>
            </w:tcBorders>
          </w:tcPr>
          <w:p w:rsidR="001E319B" w:rsidRPr="005C5CE5" w:rsidRDefault="001E319B" w:rsidP="001E319B">
            <w:pPr>
              <w:spacing w:line="276" w:lineRule="auto"/>
              <w:rPr>
                <w:rFonts w:ascii="Times New Roman" w:eastAsia="Times New Roman" w:hAnsi="Times New Roman" w:cs="Times New Roman"/>
                <w:color w:val="auto"/>
                <w:sz w:val="20"/>
                <w:szCs w:val="20"/>
              </w:rPr>
            </w:pPr>
          </w:p>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Директор (руководитель):</w:t>
            </w:r>
          </w:p>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____________________________________________</w:t>
            </w:r>
          </w:p>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название общеобразовательной организации</w:t>
            </w:r>
          </w:p>
          <w:p w:rsidR="001E319B" w:rsidRPr="005C5CE5" w:rsidRDefault="001E319B" w:rsidP="001E319B">
            <w:pPr>
              <w:spacing w:line="276" w:lineRule="auto"/>
              <w:rPr>
                <w:rFonts w:ascii="Times New Roman" w:eastAsia="Times New Roman" w:hAnsi="Times New Roman" w:cs="Times New Roman"/>
                <w:b/>
                <w:color w:val="auto"/>
                <w:sz w:val="20"/>
                <w:szCs w:val="20"/>
              </w:rPr>
            </w:pPr>
            <w:r w:rsidRPr="005C5CE5">
              <w:rPr>
                <w:rFonts w:ascii="Times New Roman" w:eastAsia="Times New Roman" w:hAnsi="Times New Roman" w:cs="Times New Roman"/>
                <w:b/>
                <w:color w:val="auto"/>
                <w:sz w:val="20"/>
                <w:szCs w:val="20"/>
              </w:rPr>
              <w:t xml:space="preserve">                       М. П.</w:t>
            </w:r>
          </w:p>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_____________________ /____________________/</w:t>
            </w:r>
          </w:p>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 xml:space="preserve">                   подпись                      </w:t>
            </w:r>
          </w:p>
        </w:tc>
        <w:tc>
          <w:tcPr>
            <w:tcW w:w="2005" w:type="dxa"/>
            <w:gridSpan w:val="2"/>
            <w:tcBorders>
              <w:top w:val="single" w:sz="4" w:space="0" w:color="auto"/>
            </w:tcBorders>
          </w:tcPr>
          <w:p w:rsidR="001E319B" w:rsidRPr="005C5CE5" w:rsidRDefault="001E319B" w:rsidP="001E319B">
            <w:pPr>
              <w:spacing w:line="276" w:lineRule="auto"/>
              <w:rPr>
                <w:rFonts w:ascii="Times New Roman" w:eastAsia="Times New Roman" w:hAnsi="Times New Roman" w:cs="Times New Roman"/>
                <w:b/>
                <w:color w:val="auto"/>
                <w:sz w:val="20"/>
                <w:szCs w:val="20"/>
              </w:rPr>
            </w:pPr>
          </w:p>
        </w:tc>
        <w:tc>
          <w:tcPr>
            <w:tcW w:w="4937" w:type="dxa"/>
            <w:gridSpan w:val="4"/>
            <w:tcBorders>
              <w:top w:val="single" w:sz="4" w:space="0" w:color="auto"/>
            </w:tcBorders>
          </w:tcPr>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Допущено ______________ человек</w:t>
            </w: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______________________________</w:t>
            </w:r>
          </w:p>
          <w:p w:rsidR="001E319B" w:rsidRPr="005C5CE5" w:rsidRDefault="001E319B" w:rsidP="001E319B">
            <w:pP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Должность</w:t>
            </w:r>
          </w:p>
          <w:p w:rsidR="001E319B" w:rsidRPr="005C5CE5" w:rsidRDefault="001E319B" w:rsidP="001E319B">
            <w:pP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/_____________________________/</w:t>
            </w:r>
          </w:p>
          <w:p w:rsidR="001E319B" w:rsidRPr="005C5CE5" w:rsidRDefault="001E319B" w:rsidP="001E319B">
            <w:pP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ФИО</w:t>
            </w:r>
          </w:p>
        </w:tc>
      </w:tr>
    </w:tbl>
    <w:p w:rsidR="001E319B" w:rsidRDefault="001E319B" w:rsidP="005C5CE5">
      <w:pPr>
        <w:tabs>
          <w:tab w:val="left" w:pos="8100"/>
        </w:tabs>
        <w:spacing w:line="276" w:lineRule="auto"/>
        <w:rPr>
          <w:rFonts w:ascii="Times New Roman" w:eastAsia="Times New Roman" w:hAnsi="Times New Roman" w:cs="Times New Roman"/>
          <w:b/>
        </w:rPr>
      </w:pPr>
    </w:p>
    <w:p w:rsidR="005C5CE5" w:rsidRDefault="005C5CE5" w:rsidP="005C5CE5">
      <w:pPr>
        <w:tabs>
          <w:tab w:val="left" w:pos="8100"/>
        </w:tabs>
        <w:spacing w:line="276" w:lineRule="auto"/>
        <w:rPr>
          <w:rFonts w:ascii="Times New Roman" w:eastAsia="Times New Roman" w:hAnsi="Times New Roman" w:cs="Times New Roman"/>
          <w:b/>
        </w:rPr>
      </w:pPr>
    </w:p>
    <w:p w:rsidR="005C5CE5" w:rsidRDefault="005C5CE5" w:rsidP="005C5CE5">
      <w:pPr>
        <w:tabs>
          <w:tab w:val="left" w:pos="8100"/>
        </w:tabs>
        <w:spacing w:line="276" w:lineRule="auto"/>
        <w:rPr>
          <w:rFonts w:ascii="Times New Roman" w:eastAsia="Times New Roman" w:hAnsi="Times New Roman" w:cs="Times New Roman"/>
          <w:b/>
        </w:rPr>
      </w:pPr>
    </w:p>
    <w:p w:rsidR="005C5CE5" w:rsidRPr="001E319B" w:rsidRDefault="005C5CE5" w:rsidP="005C5CE5">
      <w:pPr>
        <w:tabs>
          <w:tab w:val="left" w:pos="8100"/>
        </w:tabs>
        <w:spacing w:line="276" w:lineRule="auto"/>
        <w:rPr>
          <w:rFonts w:ascii="Times New Roman" w:eastAsia="Times New Roman" w:hAnsi="Times New Roman" w:cs="Times New Roman"/>
          <w:b/>
        </w:rPr>
      </w:pPr>
    </w:p>
    <w:p w:rsidR="005C5CE5" w:rsidRDefault="005C5CE5" w:rsidP="005C5CE5">
      <w:pPr>
        <w:pStyle w:val="aa"/>
        <w:tabs>
          <w:tab w:val="left" w:pos="8100"/>
        </w:tabs>
        <w:spacing w:after="0" w:line="276" w:lineRule="auto"/>
        <w:ind w:left="0"/>
        <w:jc w:val="right"/>
        <w:rPr>
          <w:color w:val="000000"/>
        </w:rPr>
      </w:pPr>
      <w:r w:rsidRPr="00113B70">
        <w:rPr>
          <w:color w:val="000000"/>
        </w:rPr>
        <w:lastRenderedPageBreak/>
        <w:t>п</w:t>
      </w:r>
      <w:r>
        <w:rPr>
          <w:color w:val="000000"/>
        </w:rPr>
        <w:t>риложение №3</w:t>
      </w:r>
    </w:p>
    <w:p w:rsidR="005C5CE5" w:rsidRDefault="005C5CE5" w:rsidP="005C5CE5">
      <w:pPr>
        <w:pStyle w:val="aa"/>
        <w:tabs>
          <w:tab w:val="left" w:pos="8100"/>
        </w:tabs>
        <w:spacing w:after="0" w:line="276" w:lineRule="auto"/>
        <w:ind w:left="0"/>
        <w:jc w:val="right"/>
        <w:rPr>
          <w:color w:val="000000"/>
        </w:rPr>
      </w:pPr>
      <w:r w:rsidRPr="00113B70">
        <w:rPr>
          <w:color w:val="000000"/>
        </w:rPr>
        <w:t xml:space="preserve"> к положению  о краевых соревнованиях </w:t>
      </w:r>
    </w:p>
    <w:p w:rsidR="005C5CE5" w:rsidRDefault="005C5CE5" w:rsidP="005C5CE5">
      <w:pPr>
        <w:pStyle w:val="aa"/>
        <w:tabs>
          <w:tab w:val="left" w:pos="8100"/>
        </w:tabs>
        <w:spacing w:after="0" w:line="276" w:lineRule="auto"/>
        <w:ind w:left="0"/>
        <w:jc w:val="right"/>
        <w:rPr>
          <w:color w:val="000000"/>
        </w:rPr>
      </w:pPr>
      <w:r w:rsidRPr="00113B70">
        <w:rPr>
          <w:color w:val="000000"/>
        </w:rPr>
        <w:t xml:space="preserve">по футболу среди команд </w:t>
      </w:r>
    </w:p>
    <w:p w:rsidR="005C5CE5" w:rsidRDefault="005C5CE5" w:rsidP="005C5CE5">
      <w:pPr>
        <w:pStyle w:val="aa"/>
        <w:tabs>
          <w:tab w:val="left" w:pos="8100"/>
        </w:tabs>
        <w:spacing w:after="0" w:line="276" w:lineRule="auto"/>
        <w:ind w:left="0"/>
        <w:jc w:val="right"/>
        <w:rPr>
          <w:color w:val="000000"/>
        </w:rPr>
      </w:pPr>
      <w:r w:rsidRPr="00113B70">
        <w:rPr>
          <w:color w:val="000000"/>
        </w:rPr>
        <w:t xml:space="preserve">детских домов и школ-интернатов </w:t>
      </w:r>
    </w:p>
    <w:p w:rsidR="005C5CE5" w:rsidRDefault="005C5CE5" w:rsidP="005C5CE5">
      <w:pPr>
        <w:pStyle w:val="aa"/>
        <w:tabs>
          <w:tab w:val="left" w:pos="8100"/>
        </w:tabs>
        <w:spacing w:after="0" w:line="276" w:lineRule="auto"/>
        <w:ind w:left="0"/>
        <w:jc w:val="right"/>
        <w:rPr>
          <w:color w:val="000000"/>
        </w:rPr>
      </w:pPr>
      <w:r w:rsidRPr="00113B70">
        <w:rPr>
          <w:color w:val="000000"/>
        </w:rPr>
        <w:t>«Будущее зависит от тебя»</w:t>
      </w:r>
    </w:p>
    <w:p w:rsidR="001E319B" w:rsidRPr="001E319B" w:rsidRDefault="001E319B" w:rsidP="008A3648">
      <w:pPr>
        <w:tabs>
          <w:tab w:val="left" w:pos="8100"/>
        </w:tabs>
        <w:spacing w:line="276" w:lineRule="auto"/>
        <w:jc w:val="right"/>
        <w:rPr>
          <w:rFonts w:ascii="Times New Roman" w:eastAsia="Times New Roman" w:hAnsi="Times New Roman" w:cs="Times New Roman"/>
          <w:b/>
          <w:sz w:val="28"/>
          <w:szCs w:val="28"/>
        </w:rPr>
      </w:pPr>
    </w:p>
    <w:p w:rsidR="001E319B" w:rsidRPr="001E319B" w:rsidRDefault="001E319B" w:rsidP="001E319B">
      <w:pPr>
        <w:spacing w:line="276" w:lineRule="auto"/>
        <w:jc w:val="center"/>
        <w:rPr>
          <w:rFonts w:ascii="Times New Roman" w:eastAsia="Times New Roman" w:hAnsi="Times New Roman" w:cs="Times New Roman"/>
          <w:b/>
          <w:color w:val="auto"/>
          <w:sz w:val="28"/>
          <w:szCs w:val="28"/>
        </w:rPr>
      </w:pPr>
      <w:r w:rsidRPr="001E319B">
        <w:rPr>
          <w:rFonts w:ascii="Times New Roman" w:eastAsia="Times New Roman" w:hAnsi="Times New Roman" w:cs="Times New Roman"/>
          <w:b/>
          <w:color w:val="auto"/>
          <w:sz w:val="28"/>
          <w:szCs w:val="28"/>
        </w:rPr>
        <w:t>ОБРАЗЕЦ СПРАВКИ</w:t>
      </w:r>
    </w:p>
    <w:p w:rsidR="001E0EE4" w:rsidRPr="005C5CE5" w:rsidRDefault="001E319B" w:rsidP="001E0EE4">
      <w:pPr>
        <w:pStyle w:val="40"/>
        <w:spacing w:before="0" w:line="240" w:lineRule="auto"/>
        <w:rPr>
          <w:b w:val="0"/>
          <w:sz w:val="22"/>
          <w:szCs w:val="22"/>
        </w:rPr>
      </w:pPr>
      <w:r w:rsidRPr="005C5CE5">
        <w:rPr>
          <w:b w:val="0"/>
          <w:iCs/>
          <w:sz w:val="22"/>
          <w:szCs w:val="22"/>
        </w:rPr>
        <w:t>на участника команды</w:t>
      </w:r>
      <w:r w:rsidRPr="005C5CE5">
        <w:rPr>
          <w:i/>
          <w:iCs/>
          <w:sz w:val="22"/>
          <w:szCs w:val="22"/>
        </w:rPr>
        <w:t xml:space="preserve"> </w:t>
      </w:r>
      <w:r w:rsidR="001E0EE4" w:rsidRPr="005C5CE5">
        <w:rPr>
          <w:b w:val="0"/>
          <w:sz w:val="22"/>
          <w:szCs w:val="22"/>
        </w:rPr>
        <w:t>краевых соревнований по футболу среди команд детских домов и школ-интернатов «Будущее зависит от тебя»</w:t>
      </w:r>
    </w:p>
    <w:p w:rsidR="001E319B" w:rsidRPr="005C5CE5" w:rsidRDefault="001E319B" w:rsidP="001E0EE4">
      <w:pPr>
        <w:tabs>
          <w:tab w:val="left" w:pos="3945"/>
        </w:tabs>
        <w:spacing w:line="276" w:lineRule="auto"/>
        <w:jc w:val="center"/>
        <w:rPr>
          <w:rFonts w:ascii="Times New Roman" w:eastAsia="Times New Roman" w:hAnsi="Times New Roman" w:cs="Times New Roman"/>
          <w:iCs/>
          <w:color w:val="auto"/>
          <w:sz w:val="22"/>
          <w:szCs w:val="22"/>
        </w:rPr>
      </w:pPr>
    </w:p>
    <w:p w:rsidR="001E319B" w:rsidRPr="005C5CE5" w:rsidRDefault="001E319B" w:rsidP="008A3648">
      <w:pPr>
        <w:jc w:val="cente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 xml:space="preserve">Министерство образования </w:t>
      </w:r>
      <w:r w:rsidR="008A3648" w:rsidRPr="005C5CE5">
        <w:rPr>
          <w:rFonts w:ascii="Times New Roman" w:eastAsia="Times New Roman" w:hAnsi="Times New Roman" w:cs="Times New Roman"/>
          <w:b/>
          <w:bCs/>
          <w:iCs/>
          <w:color w:val="auto"/>
        </w:rPr>
        <w:t>Красноярского края</w:t>
      </w:r>
    </w:p>
    <w:p w:rsidR="001E319B" w:rsidRPr="005C5CE5" w:rsidRDefault="001E319B" w:rsidP="008A3648">
      <w:pPr>
        <w:jc w:val="cente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Государственное бюджетное образовательное учреждение</w:t>
      </w:r>
    </w:p>
    <w:p w:rsidR="001E319B" w:rsidRPr="005C5CE5" w:rsidRDefault="001E319B" w:rsidP="008A3648">
      <w:pPr>
        <w:jc w:val="cente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для детей-сирот и детей, оставшихся без попечения родителей</w:t>
      </w:r>
    </w:p>
    <w:p w:rsidR="001E319B" w:rsidRPr="005C5CE5" w:rsidRDefault="001E319B" w:rsidP="008A3648">
      <w:pPr>
        <w:jc w:val="cente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________________ детский дом/школа-интернат</w:t>
      </w:r>
    </w:p>
    <w:p w:rsidR="001E319B" w:rsidRPr="005C5CE5" w:rsidRDefault="001E319B" w:rsidP="008A3648">
      <w:pPr>
        <w:jc w:val="cente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ОГРН_________</w:t>
      </w:r>
    </w:p>
    <w:p w:rsidR="001E319B" w:rsidRPr="005C5CE5" w:rsidRDefault="001E319B" w:rsidP="008A3648">
      <w:pPr>
        <w:jc w:val="center"/>
        <w:rPr>
          <w:rFonts w:ascii="Times New Roman" w:eastAsia="Times New Roman" w:hAnsi="Times New Roman" w:cs="Times New Roman"/>
          <w:b/>
          <w:bCs/>
          <w:color w:val="auto"/>
        </w:rPr>
      </w:pPr>
    </w:p>
    <w:tbl>
      <w:tblPr>
        <w:tblW w:w="0" w:type="auto"/>
        <w:tblLook w:val="04A0"/>
      </w:tblPr>
      <w:tblGrid>
        <w:gridCol w:w="5070"/>
        <w:gridCol w:w="4500"/>
      </w:tblGrid>
      <w:tr w:rsidR="007B6EBA" w:rsidRPr="005C5CE5" w:rsidTr="00264414">
        <w:tc>
          <w:tcPr>
            <w:tcW w:w="5070" w:type="dxa"/>
            <w:shd w:val="clear" w:color="auto" w:fill="auto"/>
          </w:tcPr>
          <w:p w:rsidR="007B6EBA" w:rsidRPr="005C5CE5" w:rsidRDefault="007B6EBA" w:rsidP="007B6EBA">
            <w:pPr>
              <w:rPr>
                <w:rFonts w:ascii="Times New Roman" w:eastAsia="Times New Roman" w:hAnsi="Times New Roman" w:cs="Times New Roman"/>
                <w:bCs/>
                <w:color w:val="auto"/>
              </w:rPr>
            </w:pPr>
            <w:r w:rsidRPr="005C5CE5">
              <w:rPr>
                <w:rFonts w:ascii="Times New Roman" w:eastAsia="Times New Roman" w:hAnsi="Times New Roman" w:cs="Times New Roman"/>
                <w:bCs/>
                <w:color w:val="auto"/>
              </w:rPr>
              <w:t>индекс</w:t>
            </w:r>
          </w:p>
        </w:tc>
        <w:tc>
          <w:tcPr>
            <w:tcW w:w="4500" w:type="dxa"/>
            <w:shd w:val="clear" w:color="auto" w:fill="auto"/>
          </w:tcPr>
          <w:p w:rsidR="007B6EBA" w:rsidRPr="005C5CE5" w:rsidRDefault="007B6EBA" w:rsidP="007B6EBA">
            <w:pPr>
              <w:rPr>
                <w:rFonts w:ascii="Times New Roman" w:eastAsia="Times New Roman" w:hAnsi="Times New Roman" w:cs="Times New Roman"/>
                <w:b/>
                <w:bCs/>
                <w:color w:val="auto"/>
              </w:rPr>
            </w:pPr>
            <w:r w:rsidRPr="005C5CE5">
              <w:rPr>
                <w:rFonts w:ascii="Times New Roman" w:eastAsia="Times New Roman" w:hAnsi="Times New Roman" w:cs="Times New Roman"/>
                <w:color w:val="auto"/>
              </w:rPr>
              <w:t>ОКПО__________________________</w:t>
            </w:r>
          </w:p>
        </w:tc>
      </w:tr>
      <w:tr w:rsidR="007B6EBA" w:rsidRPr="005C5CE5" w:rsidTr="00264414">
        <w:tc>
          <w:tcPr>
            <w:tcW w:w="5070" w:type="dxa"/>
            <w:shd w:val="clear" w:color="auto" w:fill="auto"/>
          </w:tcPr>
          <w:p w:rsidR="007B6EBA" w:rsidRPr="005C5CE5" w:rsidRDefault="007B6EBA" w:rsidP="007B6EBA">
            <w:pPr>
              <w:rPr>
                <w:rFonts w:ascii="Times New Roman" w:eastAsia="Times New Roman" w:hAnsi="Times New Roman" w:cs="Times New Roman"/>
                <w:bCs/>
                <w:color w:val="auto"/>
              </w:rPr>
            </w:pPr>
            <w:r w:rsidRPr="005C5CE5">
              <w:rPr>
                <w:rFonts w:ascii="Times New Roman" w:eastAsia="Times New Roman" w:hAnsi="Times New Roman" w:cs="Times New Roman"/>
                <w:color w:val="auto"/>
              </w:rPr>
              <w:t>почтовый адрес</w:t>
            </w:r>
          </w:p>
        </w:tc>
        <w:tc>
          <w:tcPr>
            <w:tcW w:w="4500" w:type="dxa"/>
            <w:shd w:val="clear" w:color="auto" w:fill="auto"/>
          </w:tcPr>
          <w:p w:rsidR="007B6EBA" w:rsidRPr="005C5CE5" w:rsidRDefault="007B6EBA" w:rsidP="007B6EBA">
            <w:pPr>
              <w:rPr>
                <w:rFonts w:ascii="Times New Roman" w:eastAsia="Times New Roman" w:hAnsi="Times New Roman" w:cs="Times New Roman"/>
                <w:b/>
                <w:bCs/>
                <w:color w:val="auto"/>
              </w:rPr>
            </w:pPr>
            <w:r w:rsidRPr="005C5CE5">
              <w:rPr>
                <w:rFonts w:ascii="Times New Roman" w:eastAsia="Times New Roman" w:hAnsi="Times New Roman" w:cs="Times New Roman"/>
                <w:color w:val="auto"/>
              </w:rPr>
              <w:t>ИНН ___________________________</w:t>
            </w:r>
          </w:p>
        </w:tc>
      </w:tr>
      <w:tr w:rsidR="007B6EBA" w:rsidRPr="005C5CE5" w:rsidTr="00264414">
        <w:tc>
          <w:tcPr>
            <w:tcW w:w="5070" w:type="dxa"/>
            <w:shd w:val="clear" w:color="auto" w:fill="auto"/>
          </w:tcPr>
          <w:p w:rsidR="007B6EBA" w:rsidRPr="005C5CE5" w:rsidRDefault="007B6EBA" w:rsidP="007B6EBA">
            <w:pPr>
              <w:rPr>
                <w:rFonts w:ascii="Times New Roman" w:eastAsia="Times New Roman" w:hAnsi="Times New Roman" w:cs="Times New Roman"/>
                <w:bCs/>
                <w:color w:val="auto"/>
              </w:rPr>
            </w:pPr>
            <w:r w:rsidRPr="005C5CE5">
              <w:rPr>
                <w:rFonts w:ascii="Times New Roman" w:eastAsia="Times New Roman" w:hAnsi="Times New Roman" w:cs="Times New Roman"/>
                <w:color w:val="auto"/>
              </w:rPr>
              <w:t>тел/факс</w:t>
            </w:r>
          </w:p>
        </w:tc>
        <w:tc>
          <w:tcPr>
            <w:tcW w:w="4500" w:type="dxa"/>
            <w:shd w:val="clear" w:color="auto" w:fill="auto"/>
          </w:tcPr>
          <w:p w:rsidR="007B6EBA" w:rsidRPr="005C5CE5" w:rsidRDefault="007B6EBA" w:rsidP="007B6EBA">
            <w:pPr>
              <w:rPr>
                <w:rFonts w:ascii="Times New Roman" w:eastAsia="Times New Roman" w:hAnsi="Times New Roman" w:cs="Times New Roman"/>
                <w:b/>
                <w:bCs/>
                <w:color w:val="auto"/>
              </w:rPr>
            </w:pPr>
            <w:r w:rsidRPr="005C5CE5">
              <w:rPr>
                <w:rFonts w:ascii="Times New Roman" w:eastAsia="Times New Roman" w:hAnsi="Times New Roman" w:cs="Times New Roman"/>
                <w:color w:val="auto"/>
              </w:rPr>
              <w:t>лицевой счет № __________________</w:t>
            </w:r>
          </w:p>
        </w:tc>
      </w:tr>
      <w:tr w:rsidR="007B6EBA" w:rsidRPr="005C5CE5" w:rsidTr="00264414">
        <w:tc>
          <w:tcPr>
            <w:tcW w:w="5070" w:type="dxa"/>
            <w:shd w:val="clear" w:color="auto" w:fill="auto"/>
          </w:tcPr>
          <w:p w:rsidR="007B6EBA" w:rsidRPr="005C5CE5" w:rsidRDefault="007B6EBA" w:rsidP="007B6EBA">
            <w:pPr>
              <w:rPr>
                <w:rFonts w:ascii="Times New Roman" w:eastAsia="Times New Roman" w:hAnsi="Times New Roman" w:cs="Times New Roman"/>
                <w:b/>
                <w:bCs/>
                <w:color w:val="auto"/>
              </w:rPr>
            </w:pPr>
          </w:p>
        </w:tc>
        <w:tc>
          <w:tcPr>
            <w:tcW w:w="4500" w:type="dxa"/>
            <w:shd w:val="clear" w:color="auto" w:fill="auto"/>
          </w:tcPr>
          <w:p w:rsidR="007B6EBA" w:rsidRPr="005C5CE5" w:rsidRDefault="007B6EBA" w:rsidP="007B6EBA">
            <w:pPr>
              <w:rPr>
                <w:rFonts w:ascii="Times New Roman" w:eastAsia="Times New Roman" w:hAnsi="Times New Roman" w:cs="Times New Roman"/>
                <w:b/>
                <w:bCs/>
                <w:color w:val="auto"/>
              </w:rPr>
            </w:pPr>
            <w:r w:rsidRPr="005C5CE5">
              <w:rPr>
                <w:rFonts w:ascii="Times New Roman" w:eastAsia="Times New Roman" w:hAnsi="Times New Roman" w:cs="Times New Roman"/>
                <w:color w:val="auto"/>
              </w:rPr>
              <w:t>Банк ___________________________</w:t>
            </w:r>
          </w:p>
        </w:tc>
      </w:tr>
      <w:tr w:rsidR="007B6EBA" w:rsidRPr="005C5CE5" w:rsidTr="00264414">
        <w:tc>
          <w:tcPr>
            <w:tcW w:w="5070" w:type="dxa"/>
            <w:shd w:val="clear" w:color="auto" w:fill="auto"/>
          </w:tcPr>
          <w:p w:rsidR="007B6EBA" w:rsidRPr="005C5CE5" w:rsidRDefault="007B6EBA" w:rsidP="007B6EBA">
            <w:pPr>
              <w:rPr>
                <w:rFonts w:ascii="Times New Roman" w:eastAsia="Times New Roman" w:hAnsi="Times New Roman" w:cs="Times New Roman"/>
                <w:b/>
                <w:bCs/>
                <w:color w:val="auto"/>
              </w:rPr>
            </w:pPr>
          </w:p>
        </w:tc>
        <w:tc>
          <w:tcPr>
            <w:tcW w:w="4500" w:type="dxa"/>
            <w:shd w:val="clear" w:color="auto" w:fill="auto"/>
          </w:tcPr>
          <w:p w:rsidR="007B6EBA" w:rsidRPr="005C5CE5" w:rsidRDefault="007B6EBA" w:rsidP="007B6EBA">
            <w:pPr>
              <w:rPr>
                <w:rFonts w:ascii="Times New Roman" w:eastAsia="Times New Roman" w:hAnsi="Times New Roman" w:cs="Times New Roman"/>
                <w:b/>
                <w:bCs/>
                <w:color w:val="auto"/>
              </w:rPr>
            </w:pPr>
            <w:r w:rsidRPr="005C5CE5">
              <w:rPr>
                <w:rFonts w:ascii="Times New Roman" w:eastAsia="Times New Roman" w:hAnsi="Times New Roman" w:cs="Times New Roman"/>
                <w:color w:val="auto"/>
              </w:rPr>
              <w:t>БИК ___________________________</w:t>
            </w:r>
          </w:p>
        </w:tc>
      </w:tr>
      <w:tr w:rsidR="007B6EBA" w:rsidRPr="005C5CE5" w:rsidTr="00264414">
        <w:tc>
          <w:tcPr>
            <w:tcW w:w="5070" w:type="dxa"/>
            <w:shd w:val="clear" w:color="auto" w:fill="auto"/>
          </w:tcPr>
          <w:p w:rsidR="007B6EBA" w:rsidRPr="005C5CE5" w:rsidRDefault="007B6EBA" w:rsidP="007B6EBA">
            <w:pPr>
              <w:rPr>
                <w:rFonts w:ascii="Times New Roman" w:eastAsia="Times New Roman" w:hAnsi="Times New Roman" w:cs="Times New Roman"/>
                <w:b/>
                <w:bCs/>
                <w:color w:val="auto"/>
              </w:rPr>
            </w:pPr>
          </w:p>
        </w:tc>
        <w:tc>
          <w:tcPr>
            <w:tcW w:w="4500" w:type="dxa"/>
            <w:shd w:val="clear" w:color="auto" w:fill="auto"/>
          </w:tcPr>
          <w:p w:rsidR="007B6EBA" w:rsidRPr="005C5CE5" w:rsidRDefault="007B6EBA" w:rsidP="007B6EBA">
            <w:pPr>
              <w:rPr>
                <w:rFonts w:ascii="Times New Roman" w:eastAsia="Times New Roman" w:hAnsi="Times New Roman" w:cs="Times New Roman"/>
                <w:b/>
                <w:bCs/>
                <w:color w:val="auto"/>
              </w:rPr>
            </w:pPr>
          </w:p>
        </w:tc>
      </w:tr>
    </w:tbl>
    <w:p w:rsidR="001E319B" w:rsidRPr="005C5CE5" w:rsidRDefault="001E319B" w:rsidP="008A3648">
      <w:pPr>
        <w:pBdr>
          <w:bottom w:val="single" w:sz="8" w:space="2" w:color="000000"/>
        </w:pBdr>
        <w:rPr>
          <w:rFonts w:ascii="Times New Roman" w:eastAsia="Times New Roman" w:hAnsi="Times New Roman" w:cs="Times New Roman"/>
          <w:color w:val="auto"/>
        </w:rPr>
      </w:pPr>
    </w:p>
    <w:p w:rsidR="001E319B" w:rsidRPr="005C5CE5" w:rsidRDefault="001E319B" w:rsidP="008A3648">
      <w:pPr>
        <w:rPr>
          <w:rFonts w:ascii="Times New Roman" w:eastAsia="Times New Roman" w:hAnsi="Times New Roman" w:cs="Times New Roman"/>
          <w:color w:val="auto"/>
        </w:rPr>
      </w:pPr>
    </w:p>
    <w:p w:rsidR="001E319B" w:rsidRPr="005C5CE5" w:rsidRDefault="001E319B" w:rsidP="008A3648">
      <w:pPr>
        <w:rPr>
          <w:rFonts w:ascii="Times New Roman" w:eastAsia="Times New Roman" w:hAnsi="Times New Roman" w:cs="Times New Roman"/>
          <w:color w:val="auto"/>
        </w:rPr>
      </w:pPr>
    </w:p>
    <w:tbl>
      <w:tblPr>
        <w:tblW w:w="0" w:type="auto"/>
        <w:tblInd w:w="55" w:type="dxa"/>
        <w:tblLayout w:type="fixed"/>
        <w:tblCellMar>
          <w:top w:w="55" w:type="dxa"/>
          <w:left w:w="55" w:type="dxa"/>
          <w:bottom w:w="55" w:type="dxa"/>
          <w:right w:w="55" w:type="dxa"/>
        </w:tblCellMar>
        <w:tblLook w:val="0000"/>
      </w:tblPr>
      <w:tblGrid>
        <w:gridCol w:w="2162"/>
      </w:tblGrid>
      <w:tr w:rsidR="001E319B" w:rsidRPr="005C5CE5" w:rsidTr="001E319B">
        <w:trPr>
          <w:trHeight w:val="2295"/>
        </w:trPr>
        <w:tc>
          <w:tcPr>
            <w:tcW w:w="2162" w:type="dxa"/>
            <w:tcBorders>
              <w:top w:val="single" w:sz="1" w:space="0" w:color="000000"/>
              <w:left w:val="single" w:sz="1" w:space="0" w:color="000000"/>
              <w:bottom w:val="single" w:sz="1" w:space="0" w:color="000000"/>
              <w:right w:val="single" w:sz="1" w:space="0" w:color="000000"/>
            </w:tcBorders>
            <w:shd w:val="clear" w:color="auto" w:fill="auto"/>
          </w:tcPr>
          <w:p w:rsidR="001E319B" w:rsidRPr="005C5CE5" w:rsidRDefault="001E319B" w:rsidP="008A3648">
            <w:pPr>
              <w:widowControl w:val="0"/>
              <w:suppressLineNumbers/>
              <w:suppressAutoHyphens/>
              <w:snapToGrid w:val="0"/>
              <w:jc w:val="center"/>
              <w:rPr>
                <w:rFonts w:ascii="Arial" w:eastAsia="SimSun" w:hAnsi="Arial" w:cs="Mangal"/>
                <w:b/>
                <w:bCs/>
                <w:color w:val="auto"/>
                <w:kern w:val="1"/>
                <w:lang w:eastAsia="hi-IN" w:bidi="hi-IN"/>
              </w:rPr>
            </w:pPr>
          </w:p>
          <w:p w:rsidR="001E319B" w:rsidRPr="005C5CE5" w:rsidRDefault="001E319B" w:rsidP="008A3648">
            <w:pPr>
              <w:widowControl w:val="0"/>
              <w:suppressLineNumbers/>
              <w:suppressAutoHyphens/>
              <w:jc w:val="center"/>
              <w:rPr>
                <w:rFonts w:ascii="Arial" w:eastAsia="SimSun" w:hAnsi="Arial" w:cs="Mangal"/>
                <w:b/>
                <w:bCs/>
                <w:color w:val="auto"/>
                <w:kern w:val="1"/>
                <w:lang w:eastAsia="hi-IN" w:bidi="hi-IN"/>
              </w:rPr>
            </w:pPr>
          </w:p>
          <w:p w:rsidR="001E319B" w:rsidRPr="005C5CE5" w:rsidRDefault="001E319B" w:rsidP="008A3648">
            <w:pPr>
              <w:widowControl w:val="0"/>
              <w:suppressLineNumbers/>
              <w:suppressAutoHyphens/>
              <w:jc w:val="center"/>
              <w:rPr>
                <w:rFonts w:ascii="Arial" w:eastAsia="SimSun" w:hAnsi="Arial" w:cs="Mangal"/>
                <w:b/>
                <w:bCs/>
                <w:color w:val="auto"/>
                <w:kern w:val="1"/>
                <w:lang w:eastAsia="hi-IN" w:bidi="hi-IN"/>
              </w:rPr>
            </w:pPr>
          </w:p>
          <w:p w:rsidR="001E319B" w:rsidRPr="005C5CE5" w:rsidRDefault="001E319B" w:rsidP="008A3648">
            <w:pPr>
              <w:widowControl w:val="0"/>
              <w:suppressLineNumbers/>
              <w:suppressAutoHyphens/>
              <w:jc w:val="center"/>
              <w:rPr>
                <w:rFonts w:ascii="Arial" w:eastAsia="SimSun" w:hAnsi="Arial" w:cs="Mangal"/>
                <w:b/>
                <w:bCs/>
                <w:color w:val="auto"/>
                <w:kern w:val="1"/>
                <w:lang w:eastAsia="hi-IN" w:bidi="hi-IN"/>
              </w:rPr>
            </w:pPr>
            <w:r w:rsidRPr="005C5CE5">
              <w:rPr>
                <w:rFonts w:ascii="Arial" w:eastAsia="SimSun" w:hAnsi="Arial" w:cs="Mangal"/>
                <w:b/>
                <w:bCs/>
                <w:color w:val="auto"/>
                <w:kern w:val="1"/>
                <w:lang w:eastAsia="hi-IN" w:bidi="hi-IN"/>
              </w:rPr>
              <w:t>Фото участника</w:t>
            </w:r>
          </w:p>
        </w:tc>
      </w:tr>
    </w:tbl>
    <w:p w:rsidR="001E319B" w:rsidRPr="005C5CE5" w:rsidRDefault="001E319B" w:rsidP="008A3648">
      <w:pPr>
        <w:rPr>
          <w:rFonts w:ascii="Times New Roman" w:eastAsia="Times New Roman" w:hAnsi="Times New Roman" w:cs="Times New Roman"/>
          <w:color w:val="auto"/>
        </w:rPr>
      </w:pPr>
    </w:p>
    <w:p w:rsidR="001E319B" w:rsidRPr="005C5CE5" w:rsidRDefault="001E319B" w:rsidP="008A3648">
      <w:pPr>
        <w:jc w:val="cente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СПРАВКА</w:t>
      </w:r>
    </w:p>
    <w:p w:rsidR="001E319B" w:rsidRPr="005C5CE5" w:rsidRDefault="001E319B" w:rsidP="005C5CE5">
      <w:pPr>
        <w:rPr>
          <w:rFonts w:ascii="Times New Roman" w:eastAsia="Times New Roman" w:hAnsi="Times New Roman" w:cs="Times New Roman"/>
          <w:b/>
          <w:bCs/>
          <w:color w:val="auto"/>
        </w:rPr>
      </w:pPr>
    </w:p>
    <w:p w:rsidR="001E319B" w:rsidRPr="005C5CE5" w:rsidRDefault="001E319B" w:rsidP="008A3648">
      <w:pPr>
        <w:rPr>
          <w:rFonts w:ascii="Times New Roman" w:eastAsia="Times New Roman" w:hAnsi="Times New Roman" w:cs="Times New Roman"/>
          <w:color w:val="auto"/>
        </w:rPr>
      </w:pPr>
      <w:proofErr w:type="gramStart"/>
      <w:r w:rsidRPr="005C5CE5">
        <w:rPr>
          <w:rFonts w:ascii="Times New Roman" w:eastAsia="Times New Roman" w:hAnsi="Times New Roman" w:cs="Times New Roman"/>
          <w:color w:val="auto"/>
        </w:rPr>
        <w:t>Дана</w:t>
      </w:r>
      <w:proofErr w:type="gramEnd"/>
      <w:r w:rsidRPr="005C5CE5">
        <w:rPr>
          <w:rFonts w:ascii="Times New Roman" w:eastAsia="Times New Roman" w:hAnsi="Times New Roman" w:cs="Times New Roman"/>
          <w:color w:val="auto"/>
        </w:rPr>
        <w:t xml:space="preserve"> (</w:t>
      </w:r>
      <w:r w:rsidRPr="005C5CE5">
        <w:rPr>
          <w:rFonts w:ascii="Times New Roman" w:eastAsia="Times New Roman" w:hAnsi="Times New Roman" w:cs="Times New Roman"/>
          <w:i/>
          <w:iCs/>
          <w:color w:val="auto"/>
        </w:rPr>
        <w:t>ФИО участника)</w:t>
      </w:r>
      <w:r w:rsidRPr="005C5CE5">
        <w:rPr>
          <w:rFonts w:ascii="Times New Roman" w:eastAsia="Times New Roman" w:hAnsi="Times New Roman" w:cs="Times New Roman"/>
          <w:color w:val="auto"/>
        </w:rPr>
        <w:t xml:space="preserve"> __________________________________________________</w:t>
      </w:r>
      <w:r w:rsidR="007B6EBA" w:rsidRPr="005C5CE5">
        <w:rPr>
          <w:rFonts w:ascii="Times New Roman" w:eastAsia="Times New Roman" w:hAnsi="Times New Roman" w:cs="Times New Roman"/>
          <w:color w:val="auto"/>
        </w:rPr>
        <w:t>_______________</w:t>
      </w:r>
      <w:r w:rsidRPr="005C5CE5">
        <w:rPr>
          <w:rFonts w:ascii="Times New Roman" w:eastAsia="Times New Roman" w:hAnsi="Times New Roman" w:cs="Times New Roman"/>
          <w:color w:val="auto"/>
        </w:rPr>
        <w:t>__________</w:t>
      </w:r>
      <w:r w:rsidR="005C5CE5">
        <w:rPr>
          <w:rFonts w:ascii="Times New Roman" w:eastAsia="Times New Roman" w:hAnsi="Times New Roman" w:cs="Times New Roman"/>
          <w:color w:val="auto"/>
        </w:rPr>
        <w:t>_</w:t>
      </w:r>
    </w:p>
    <w:p w:rsidR="001E319B" w:rsidRPr="005C5CE5" w:rsidRDefault="001E319B" w:rsidP="008A3648">
      <w:pPr>
        <w:rPr>
          <w:rFonts w:ascii="Times New Roman" w:eastAsia="Times New Roman" w:hAnsi="Times New Roman" w:cs="Times New Roman"/>
          <w:color w:val="auto"/>
        </w:rPr>
      </w:pPr>
      <w:r w:rsidRPr="005C5CE5">
        <w:rPr>
          <w:rFonts w:ascii="Times New Roman" w:eastAsia="Times New Roman" w:hAnsi="Times New Roman" w:cs="Times New Roman"/>
          <w:color w:val="auto"/>
        </w:rPr>
        <w:t>в том, что он/она является воспитанником _________________________________________</w:t>
      </w:r>
      <w:r w:rsidR="007B6EBA" w:rsidRPr="005C5CE5">
        <w:rPr>
          <w:rFonts w:ascii="Times New Roman" w:eastAsia="Times New Roman" w:hAnsi="Times New Roman" w:cs="Times New Roman"/>
          <w:color w:val="auto"/>
        </w:rPr>
        <w:t>___</w:t>
      </w:r>
      <w:r w:rsidRPr="005C5CE5">
        <w:rPr>
          <w:rFonts w:ascii="Times New Roman" w:eastAsia="Times New Roman" w:hAnsi="Times New Roman" w:cs="Times New Roman"/>
          <w:color w:val="auto"/>
        </w:rPr>
        <w:t>___ детского дома/школы-интерната _____________________________________</w:t>
      </w:r>
      <w:r w:rsidR="007B6EBA" w:rsidRPr="005C5CE5">
        <w:rPr>
          <w:rFonts w:ascii="Times New Roman" w:eastAsia="Times New Roman" w:hAnsi="Times New Roman" w:cs="Times New Roman"/>
          <w:color w:val="auto"/>
        </w:rPr>
        <w:t>__________Красноярского края</w:t>
      </w:r>
      <w:r w:rsidRPr="005C5CE5">
        <w:rPr>
          <w:rFonts w:ascii="Times New Roman" w:eastAsia="Times New Roman" w:hAnsi="Times New Roman" w:cs="Times New Roman"/>
          <w:color w:val="auto"/>
        </w:rPr>
        <w:t>, проживает и (временно) зарегистрирован по адресу: ___________________________________</w:t>
      </w:r>
      <w:r w:rsidR="007B6EBA" w:rsidRPr="005C5CE5">
        <w:rPr>
          <w:rFonts w:ascii="Times New Roman" w:eastAsia="Times New Roman" w:hAnsi="Times New Roman" w:cs="Times New Roman"/>
          <w:color w:val="auto"/>
        </w:rPr>
        <w:t>_____________________________</w:t>
      </w:r>
      <w:r w:rsidRPr="005C5CE5">
        <w:rPr>
          <w:rFonts w:ascii="Times New Roman" w:eastAsia="Times New Roman" w:hAnsi="Times New Roman" w:cs="Times New Roman"/>
          <w:color w:val="auto"/>
        </w:rPr>
        <w:t>_____________.</w:t>
      </w:r>
    </w:p>
    <w:p w:rsidR="001E319B" w:rsidRPr="005C5CE5" w:rsidRDefault="001E319B" w:rsidP="008A3648">
      <w:pPr>
        <w:rPr>
          <w:rFonts w:ascii="Times New Roman" w:eastAsia="Times New Roman" w:hAnsi="Times New Roman" w:cs="Times New Roman"/>
          <w:color w:val="auto"/>
        </w:rPr>
      </w:pPr>
    </w:p>
    <w:p w:rsidR="001E319B" w:rsidRPr="005C5CE5" w:rsidRDefault="001E319B" w:rsidP="008A3648">
      <w:pPr>
        <w:rPr>
          <w:rFonts w:ascii="Times New Roman" w:eastAsia="Times New Roman" w:hAnsi="Times New Roman" w:cs="Times New Roman"/>
          <w:color w:val="auto"/>
        </w:rPr>
      </w:pPr>
      <w:r w:rsidRPr="005C5CE5">
        <w:rPr>
          <w:rFonts w:ascii="Times New Roman" w:eastAsia="Times New Roman" w:hAnsi="Times New Roman" w:cs="Times New Roman"/>
          <w:color w:val="auto"/>
        </w:rPr>
        <w:t xml:space="preserve">Справка дана для предоставления ___________________________________________________. </w:t>
      </w:r>
    </w:p>
    <w:p w:rsidR="001E319B" w:rsidRPr="005C5CE5" w:rsidRDefault="001E319B" w:rsidP="008A3648">
      <w:pP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 xml:space="preserve">         М.П.</w:t>
      </w:r>
    </w:p>
    <w:p w:rsidR="001E319B" w:rsidRPr="005C5CE5" w:rsidRDefault="001E319B" w:rsidP="008A3648">
      <w:pPr>
        <w:rPr>
          <w:rFonts w:ascii="Times New Roman" w:eastAsia="Times New Roman" w:hAnsi="Times New Roman" w:cs="Times New Roman"/>
          <w:color w:val="auto"/>
        </w:rPr>
      </w:pPr>
      <w:r w:rsidRPr="005C5CE5">
        <w:rPr>
          <w:rFonts w:ascii="Times New Roman" w:eastAsia="Times New Roman" w:hAnsi="Times New Roman" w:cs="Times New Roman"/>
          <w:color w:val="auto"/>
        </w:rPr>
        <w:t xml:space="preserve">                                      </w:t>
      </w:r>
    </w:p>
    <w:p w:rsidR="004D5703" w:rsidRPr="005C5CE5" w:rsidRDefault="001E319B" w:rsidP="005C5CE5">
      <w:pPr>
        <w:rPr>
          <w:rFonts w:ascii="Times New Roman" w:eastAsia="Times New Roman" w:hAnsi="Times New Roman" w:cs="Times New Roman"/>
          <w:i/>
          <w:iCs/>
          <w:color w:val="auto"/>
        </w:rPr>
      </w:pPr>
      <w:r w:rsidRPr="005C5CE5">
        <w:rPr>
          <w:rFonts w:ascii="Times New Roman" w:eastAsia="Times New Roman" w:hAnsi="Times New Roman" w:cs="Times New Roman"/>
          <w:color w:val="auto"/>
        </w:rPr>
        <w:t>Директор___________________</w:t>
      </w:r>
      <w:r w:rsidRPr="005C5CE5">
        <w:rPr>
          <w:rFonts w:ascii="Times New Roman" w:eastAsia="Times New Roman" w:hAnsi="Times New Roman" w:cs="Times New Roman"/>
          <w:i/>
          <w:iCs/>
          <w:color w:val="auto"/>
        </w:rPr>
        <w:t>роспись</w:t>
      </w:r>
      <w:r w:rsidRPr="005C5CE5">
        <w:rPr>
          <w:rFonts w:ascii="Times New Roman" w:eastAsia="Times New Roman" w:hAnsi="Times New Roman" w:cs="Times New Roman"/>
          <w:color w:val="auto"/>
        </w:rPr>
        <w:t>__________________________</w:t>
      </w:r>
      <w:r w:rsidRPr="005C5CE5">
        <w:rPr>
          <w:rFonts w:ascii="Times New Roman" w:eastAsia="Times New Roman" w:hAnsi="Times New Roman" w:cs="Times New Roman"/>
          <w:i/>
          <w:iCs/>
          <w:color w:val="auto"/>
        </w:rPr>
        <w:t>_инициалы, фамилия</w:t>
      </w:r>
    </w:p>
    <w:sectPr w:rsidR="004D5703" w:rsidRPr="005C5CE5" w:rsidSect="00F848AD">
      <w:pgSz w:w="11906" w:h="16838"/>
      <w:pgMar w:top="1134" w:right="851" w:bottom="53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A1D" w:rsidRDefault="00E57A1D">
      <w:r>
        <w:separator/>
      </w:r>
    </w:p>
  </w:endnote>
  <w:endnote w:type="continuationSeparator" w:id="0">
    <w:p w:rsidR="00E57A1D" w:rsidRDefault="00E57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A1D" w:rsidRDefault="00E57A1D">
      <w:r>
        <w:separator/>
      </w:r>
    </w:p>
  </w:footnote>
  <w:footnote w:type="continuationSeparator" w:id="0">
    <w:p w:rsidR="00E57A1D" w:rsidRDefault="00E57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70" w:rsidRDefault="009550EF" w:rsidP="00212CAB">
    <w:pPr>
      <w:pStyle w:val="a3"/>
      <w:framePr w:wrap="around" w:vAnchor="text" w:hAnchor="margin" w:xAlign="center" w:y="1"/>
      <w:rPr>
        <w:rStyle w:val="a4"/>
      </w:rPr>
    </w:pPr>
    <w:r>
      <w:rPr>
        <w:rStyle w:val="a4"/>
      </w:rPr>
      <w:fldChar w:fldCharType="begin"/>
    </w:r>
    <w:r w:rsidR="00113B70">
      <w:rPr>
        <w:rStyle w:val="a4"/>
      </w:rPr>
      <w:instrText xml:space="preserve">PAGE  </w:instrText>
    </w:r>
    <w:r>
      <w:rPr>
        <w:rStyle w:val="a4"/>
      </w:rPr>
      <w:fldChar w:fldCharType="end"/>
    </w:r>
  </w:p>
  <w:p w:rsidR="00113B70" w:rsidRDefault="00113B7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70" w:rsidRPr="00D750A1" w:rsidRDefault="009550EF" w:rsidP="00D750A1">
    <w:pPr>
      <w:pStyle w:val="a3"/>
      <w:framePr w:w="451" w:wrap="around" w:vAnchor="text" w:hAnchor="page" w:x="5986" w:y="-3"/>
      <w:rPr>
        <w:rStyle w:val="a4"/>
        <w:sz w:val="22"/>
        <w:szCs w:val="22"/>
      </w:rPr>
    </w:pPr>
    <w:r w:rsidRPr="00D750A1">
      <w:rPr>
        <w:rStyle w:val="a4"/>
        <w:sz w:val="22"/>
        <w:szCs w:val="22"/>
      </w:rPr>
      <w:fldChar w:fldCharType="begin"/>
    </w:r>
    <w:r w:rsidR="00113B70" w:rsidRPr="00D750A1">
      <w:rPr>
        <w:rStyle w:val="a4"/>
        <w:sz w:val="22"/>
        <w:szCs w:val="22"/>
      </w:rPr>
      <w:instrText xml:space="preserve">PAGE  </w:instrText>
    </w:r>
    <w:r w:rsidRPr="00D750A1">
      <w:rPr>
        <w:rStyle w:val="a4"/>
        <w:sz w:val="22"/>
        <w:szCs w:val="22"/>
      </w:rPr>
      <w:fldChar w:fldCharType="separate"/>
    </w:r>
    <w:r w:rsidR="001A23DF">
      <w:rPr>
        <w:rStyle w:val="a4"/>
        <w:noProof/>
        <w:sz w:val="22"/>
        <w:szCs w:val="22"/>
      </w:rPr>
      <w:t>2</w:t>
    </w:r>
    <w:r w:rsidRPr="00D750A1">
      <w:rPr>
        <w:rStyle w:val="a4"/>
        <w:sz w:val="22"/>
        <w:szCs w:val="22"/>
      </w:rPr>
      <w:fldChar w:fldCharType="end"/>
    </w:r>
  </w:p>
  <w:p w:rsidR="00113B70" w:rsidRDefault="00113B7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70" w:rsidRPr="00AF7954" w:rsidRDefault="00113B70" w:rsidP="00AF7954">
    <w:pPr>
      <w:pStyle w:val="a3"/>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11671"/>
    <w:multiLevelType w:val="hybridMultilevel"/>
    <w:tmpl w:val="2616806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1840676"/>
    <w:multiLevelType w:val="hybridMultilevel"/>
    <w:tmpl w:val="3B0C8A06"/>
    <w:lvl w:ilvl="0" w:tplc="527E316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342D2A"/>
    <w:multiLevelType w:val="hybridMultilevel"/>
    <w:tmpl w:val="D3002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94320"/>
    <w:multiLevelType w:val="hybridMultilevel"/>
    <w:tmpl w:val="2616806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E502586"/>
    <w:multiLevelType w:val="hybridMultilevel"/>
    <w:tmpl w:val="5E4E6E34"/>
    <w:lvl w:ilvl="0" w:tplc="F5F670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hdrShapeDefaults>
    <o:shapedefaults v:ext="edit" spidmax="11266"/>
  </w:hdrShapeDefaults>
  <w:footnotePr>
    <w:footnote w:id="-1"/>
    <w:footnote w:id="0"/>
  </w:footnotePr>
  <w:endnotePr>
    <w:endnote w:id="-1"/>
    <w:endnote w:id="0"/>
  </w:endnotePr>
  <w:compat/>
  <w:rsids>
    <w:rsidRoot w:val="007D0472"/>
    <w:rsid w:val="00055D3E"/>
    <w:rsid w:val="00063851"/>
    <w:rsid w:val="00084AD2"/>
    <w:rsid w:val="00090700"/>
    <w:rsid w:val="000A33EA"/>
    <w:rsid w:val="000C2C9D"/>
    <w:rsid w:val="000D0D8B"/>
    <w:rsid w:val="000E7B7C"/>
    <w:rsid w:val="00113B70"/>
    <w:rsid w:val="001845ED"/>
    <w:rsid w:val="00186F23"/>
    <w:rsid w:val="001A23DF"/>
    <w:rsid w:val="001A4A9A"/>
    <w:rsid w:val="001D7572"/>
    <w:rsid w:val="001E0EE4"/>
    <w:rsid w:val="001E319B"/>
    <w:rsid w:val="001E3B1D"/>
    <w:rsid w:val="001F7046"/>
    <w:rsid w:val="002026AE"/>
    <w:rsid w:val="00212CAB"/>
    <w:rsid w:val="002570B2"/>
    <w:rsid w:val="00264414"/>
    <w:rsid w:val="002728BC"/>
    <w:rsid w:val="002820CE"/>
    <w:rsid w:val="002A7E5E"/>
    <w:rsid w:val="002C27B8"/>
    <w:rsid w:val="002F597B"/>
    <w:rsid w:val="00335804"/>
    <w:rsid w:val="0034765C"/>
    <w:rsid w:val="003D3F68"/>
    <w:rsid w:val="003E456C"/>
    <w:rsid w:val="003F53EF"/>
    <w:rsid w:val="00432F8A"/>
    <w:rsid w:val="00475569"/>
    <w:rsid w:val="004D5703"/>
    <w:rsid w:val="004E00AD"/>
    <w:rsid w:val="004E30DD"/>
    <w:rsid w:val="005245EE"/>
    <w:rsid w:val="00534350"/>
    <w:rsid w:val="005434BC"/>
    <w:rsid w:val="00551BAF"/>
    <w:rsid w:val="00563418"/>
    <w:rsid w:val="00574856"/>
    <w:rsid w:val="00592A16"/>
    <w:rsid w:val="005B0F83"/>
    <w:rsid w:val="005B358C"/>
    <w:rsid w:val="005C5CE5"/>
    <w:rsid w:val="005D119A"/>
    <w:rsid w:val="006138CD"/>
    <w:rsid w:val="00626E6D"/>
    <w:rsid w:val="0063281C"/>
    <w:rsid w:val="006642D4"/>
    <w:rsid w:val="00667E62"/>
    <w:rsid w:val="006875B0"/>
    <w:rsid w:val="006B31C1"/>
    <w:rsid w:val="006D5995"/>
    <w:rsid w:val="00706B47"/>
    <w:rsid w:val="0071141B"/>
    <w:rsid w:val="007156A6"/>
    <w:rsid w:val="007212B1"/>
    <w:rsid w:val="007416A8"/>
    <w:rsid w:val="00757B7E"/>
    <w:rsid w:val="00762F6D"/>
    <w:rsid w:val="00775600"/>
    <w:rsid w:val="0077560B"/>
    <w:rsid w:val="007867D9"/>
    <w:rsid w:val="007B3D0C"/>
    <w:rsid w:val="007B6EBA"/>
    <w:rsid w:val="007C1C2E"/>
    <w:rsid w:val="007D0472"/>
    <w:rsid w:val="007D723F"/>
    <w:rsid w:val="007E0086"/>
    <w:rsid w:val="007E1901"/>
    <w:rsid w:val="007E5B9D"/>
    <w:rsid w:val="007E6800"/>
    <w:rsid w:val="008013C4"/>
    <w:rsid w:val="00835B81"/>
    <w:rsid w:val="00844516"/>
    <w:rsid w:val="008A3648"/>
    <w:rsid w:val="008C6B4A"/>
    <w:rsid w:val="008F33A1"/>
    <w:rsid w:val="00915EA1"/>
    <w:rsid w:val="009550EF"/>
    <w:rsid w:val="009923A6"/>
    <w:rsid w:val="009936A8"/>
    <w:rsid w:val="009D4718"/>
    <w:rsid w:val="009F2F21"/>
    <w:rsid w:val="00A574C6"/>
    <w:rsid w:val="00A853EE"/>
    <w:rsid w:val="00A85E31"/>
    <w:rsid w:val="00AA5A73"/>
    <w:rsid w:val="00AF7954"/>
    <w:rsid w:val="00B363C1"/>
    <w:rsid w:val="00B801E9"/>
    <w:rsid w:val="00B8045D"/>
    <w:rsid w:val="00B9040E"/>
    <w:rsid w:val="00BA6056"/>
    <w:rsid w:val="00BE19A2"/>
    <w:rsid w:val="00BF53E1"/>
    <w:rsid w:val="00C11D33"/>
    <w:rsid w:val="00C232B4"/>
    <w:rsid w:val="00C35092"/>
    <w:rsid w:val="00C4678F"/>
    <w:rsid w:val="00C84275"/>
    <w:rsid w:val="00C96C9A"/>
    <w:rsid w:val="00CC134F"/>
    <w:rsid w:val="00CE42B9"/>
    <w:rsid w:val="00CF0377"/>
    <w:rsid w:val="00CF0E7B"/>
    <w:rsid w:val="00CF640C"/>
    <w:rsid w:val="00D11F9C"/>
    <w:rsid w:val="00D138E6"/>
    <w:rsid w:val="00D242CC"/>
    <w:rsid w:val="00D3677A"/>
    <w:rsid w:val="00D750A1"/>
    <w:rsid w:val="00D82B76"/>
    <w:rsid w:val="00DC226F"/>
    <w:rsid w:val="00DD5128"/>
    <w:rsid w:val="00DE5067"/>
    <w:rsid w:val="00E434C5"/>
    <w:rsid w:val="00E57A1D"/>
    <w:rsid w:val="00E63092"/>
    <w:rsid w:val="00E66D5C"/>
    <w:rsid w:val="00E915AB"/>
    <w:rsid w:val="00EC528E"/>
    <w:rsid w:val="00ED6127"/>
    <w:rsid w:val="00EF02D3"/>
    <w:rsid w:val="00F47713"/>
    <w:rsid w:val="00F61CCB"/>
    <w:rsid w:val="00F848AD"/>
    <w:rsid w:val="00F912EA"/>
    <w:rsid w:val="00F91B7F"/>
    <w:rsid w:val="00F971B3"/>
    <w:rsid w:val="00FB3623"/>
    <w:rsid w:val="00FD383C"/>
    <w:rsid w:val="00FF1176"/>
    <w:rsid w:val="00FF5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0472"/>
    <w:rPr>
      <w:rFonts w:ascii="Arial Unicode MS" w:eastAsia="Calibri"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link w:val="40"/>
    <w:locked/>
    <w:rsid w:val="007D0472"/>
    <w:rPr>
      <w:b/>
      <w:bCs/>
      <w:spacing w:val="10"/>
      <w:sz w:val="25"/>
      <w:szCs w:val="25"/>
      <w:shd w:val="clear" w:color="auto" w:fill="FFFFFF"/>
      <w:lang w:bidi="ar-SA"/>
    </w:rPr>
  </w:style>
  <w:style w:type="paragraph" w:customStyle="1" w:styleId="40">
    <w:name w:val="Основной текст (4)"/>
    <w:basedOn w:val="a"/>
    <w:link w:val="4"/>
    <w:rsid w:val="007D0472"/>
    <w:pPr>
      <w:shd w:val="clear" w:color="auto" w:fill="FFFFFF"/>
      <w:spacing w:before="1380" w:line="320" w:lineRule="exact"/>
      <w:jc w:val="center"/>
    </w:pPr>
    <w:rPr>
      <w:rFonts w:ascii="Times New Roman" w:eastAsia="Times New Roman" w:hAnsi="Times New Roman" w:cs="Times New Roman"/>
      <w:b/>
      <w:bCs/>
      <w:color w:val="auto"/>
      <w:spacing w:val="10"/>
      <w:sz w:val="25"/>
      <w:szCs w:val="25"/>
      <w:shd w:val="clear" w:color="auto" w:fill="FFFFFF"/>
    </w:rPr>
  </w:style>
  <w:style w:type="paragraph" w:styleId="a3">
    <w:name w:val="header"/>
    <w:basedOn w:val="a"/>
    <w:rsid w:val="007D0472"/>
    <w:pPr>
      <w:tabs>
        <w:tab w:val="center" w:pos="4677"/>
        <w:tab w:val="right" w:pos="9355"/>
      </w:tabs>
    </w:pPr>
  </w:style>
  <w:style w:type="character" w:styleId="a4">
    <w:name w:val="page number"/>
    <w:basedOn w:val="a0"/>
    <w:rsid w:val="007D0472"/>
  </w:style>
  <w:style w:type="paragraph" w:styleId="a5">
    <w:name w:val="Body Text"/>
    <w:basedOn w:val="a"/>
    <w:link w:val="a6"/>
    <w:rsid w:val="007D0472"/>
    <w:pPr>
      <w:shd w:val="clear" w:color="auto" w:fill="FFFFFF"/>
      <w:spacing w:line="240" w:lineRule="atLeast"/>
      <w:ind w:hanging="340"/>
    </w:pPr>
    <w:rPr>
      <w:rFonts w:cs="Times New Roman"/>
      <w:color w:val="auto"/>
      <w:spacing w:val="10"/>
      <w:sz w:val="25"/>
      <w:szCs w:val="25"/>
    </w:rPr>
  </w:style>
  <w:style w:type="character" w:customStyle="1" w:styleId="a6">
    <w:name w:val="Основной текст Знак"/>
    <w:link w:val="a5"/>
    <w:semiHidden/>
    <w:locked/>
    <w:rsid w:val="007D0472"/>
    <w:rPr>
      <w:rFonts w:ascii="Arial Unicode MS" w:eastAsia="Calibri" w:hAnsi="Arial Unicode MS"/>
      <w:spacing w:val="10"/>
      <w:sz w:val="25"/>
      <w:szCs w:val="25"/>
      <w:lang w:val="ru-RU" w:eastAsia="ru-RU" w:bidi="ar-SA"/>
    </w:rPr>
  </w:style>
  <w:style w:type="paragraph" w:styleId="a7">
    <w:name w:val="footer"/>
    <w:basedOn w:val="a"/>
    <w:link w:val="a8"/>
    <w:rsid w:val="00D750A1"/>
    <w:pPr>
      <w:tabs>
        <w:tab w:val="center" w:pos="4677"/>
        <w:tab w:val="right" w:pos="9355"/>
      </w:tabs>
    </w:pPr>
  </w:style>
  <w:style w:type="character" w:customStyle="1" w:styleId="a8">
    <w:name w:val="Нижний колонтитул Знак"/>
    <w:link w:val="a7"/>
    <w:rsid w:val="00D750A1"/>
    <w:rPr>
      <w:rFonts w:ascii="Arial Unicode MS" w:eastAsia="Calibri" w:hAnsi="Arial Unicode MS" w:cs="Arial Unicode MS"/>
      <w:color w:val="000000"/>
      <w:sz w:val="24"/>
      <w:szCs w:val="24"/>
    </w:rPr>
  </w:style>
  <w:style w:type="table" w:styleId="a9">
    <w:name w:val="Table Grid"/>
    <w:basedOn w:val="a1"/>
    <w:rsid w:val="003E4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4D5703"/>
    <w:pPr>
      <w:spacing w:after="120"/>
      <w:ind w:left="283"/>
    </w:pPr>
    <w:rPr>
      <w:rFonts w:ascii="Times New Roman" w:eastAsia="Times New Roman" w:hAnsi="Times New Roman" w:cs="Times New Roman"/>
      <w:color w:val="auto"/>
    </w:rPr>
  </w:style>
  <w:style w:type="character" w:customStyle="1" w:styleId="ab">
    <w:name w:val="Основной текст с отступом Знак"/>
    <w:link w:val="aa"/>
    <w:rsid w:val="004D5703"/>
    <w:rPr>
      <w:sz w:val="24"/>
      <w:szCs w:val="24"/>
    </w:rPr>
  </w:style>
  <w:style w:type="paragraph" w:customStyle="1" w:styleId="ac">
    <w:name w:val="Содержимое таблицы"/>
    <w:basedOn w:val="a"/>
    <w:rsid w:val="004D5703"/>
    <w:pPr>
      <w:widowControl w:val="0"/>
      <w:suppressLineNumbers/>
      <w:suppressAutoHyphens/>
    </w:pPr>
    <w:rPr>
      <w:rFonts w:ascii="Arial" w:eastAsia="SimSun" w:hAnsi="Arial" w:cs="Mangal"/>
      <w:color w:val="auto"/>
      <w:kern w:val="1"/>
      <w:lang w:eastAsia="hi-IN" w:bidi="hi-IN"/>
    </w:rPr>
  </w:style>
  <w:style w:type="paragraph" w:styleId="ad">
    <w:name w:val="Balloon Text"/>
    <w:basedOn w:val="a"/>
    <w:link w:val="ae"/>
    <w:rsid w:val="009D4718"/>
    <w:rPr>
      <w:rFonts w:ascii="Segoe UI" w:hAnsi="Segoe UI" w:cs="Segoe UI"/>
      <w:sz w:val="18"/>
      <w:szCs w:val="18"/>
    </w:rPr>
  </w:style>
  <w:style w:type="character" w:customStyle="1" w:styleId="ae">
    <w:name w:val="Текст выноски Знак"/>
    <w:link w:val="ad"/>
    <w:rsid w:val="009D4718"/>
    <w:rPr>
      <w:rFonts w:ascii="Segoe UI" w:eastAsia="Calibri" w:hAnsi="Segoe UI" w:cs="Segoe UI"/>
      <w:color w:val="000000"/>
      <w:sz w:val="18"/>
      <w:szCs w:val="18"/>
    </w:rPr>
  </w:style>
  <w:style w:type="character" w:styleId="af">
    <w:name w:val="Hyperlink"/>
    <w:basedOn w:val="a0"/>
    <w:rsid w:val="00835B81"/>
    <w:rPr>
      <w:color w:val="0000FF" w:themeColor="hyperlink"/>
      <w:u w:val="single"/>
    </w:rPr>
  </w:style>
  <w:style w:type="paragraph" w:styleId="af0">
    <w:name w:val="List Paragraph"/>
    <w:basedOn w:val="a"/>
    <w:uiPriority w:val="34"/>
    <w:qFormat/>
    <w:rsid w:val="00F477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0472"/>
    <w:rPr>
      <w:rFonts w:ascii="Arial Unicode MS" w:eastAsia="Calibri"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link w:val="40"/>
    <w:locked/>
    <w:rsid w:val="007D0472"/>
    <w:rPr>
      <w:b/>
      <w:bCs/>
      <w:spacing w:val="10"/>
      <w:sz w:val="25"/>
      <w:szCs w:val="25"/>
      <w:shd w:val="clear" w:color="auto" w:fill="FFFFFF"/>
      <w:lang w:bidi="ar-SA"/>
    </w:rPr>
  </w:style>
  <w:style w:type="paragraph" w:customStyle="1" w:styleId="40">
    <w:name w:val="Основной текст (4)"/>
    <w:basedOn w:val="a"/>
    <w:link w:val="4"/>
    <w:rsid w:val="007D0472"/>
    <w:pPr>
      <w:shd w:val="clear" w:color="auto" w:fill="FFFFFF"/>
      <w:spacing w:before="1380" w:line="320" w:lineRule="exact"/>
      <w:jc w:val="center"/>
    </w:pPr>
    <w:rPr>
      <w:rFonts w:ascii="Times New Roman" w:eastAsia="Times New Roman" w:hAnsi="Times New Roman" w:cs="Times New Roman"/>
      <w:b/>
      <w:bCs/>
      <w:color w:val="auto"/>
      <w:spacing w:val="10"/>
      <w:sz w:val="25"/>
      <w:szCs w:val="25"/>
      <w:shd w:val="clear" w:color="auto" w:fill="FFFFFF"/>
    </w:rPr>
  </w:style>
  <w:style w:type="paragraph" w:styleId="a3">
    <w:name w:val="header"/>
    <w:basedOn w:val="a"/>
    <w:rsid w:val="007D0472"/>
    <w:pPr>
      <w:tabs>
        <w:tab w:val="center" w:pos="4677"/>
        <w:tab w:val="right" w:pos="9355"/>
      </w:tabs>
    </w:pPr>
  </w:style>
  <w:style w:type="character" w:styleId="a4">
    <w:name w:val="page number"/>
    <w:basedOn w:val="a0"/>
    <w:rsid w:val="007D0472"/>
  </w:style>
  <w:style w:type="paragraph" w:styleId="a5">
    <w:name w:val="Body Text"/>
    <w:basedOn w:val="a"/>
    <w:link w:val="a6"/>
    <w:rsid w:val="007D0472"/>
    <w:pPr>
      <w:shd w:val="clear" w:color="auto" w:fill="FFFFFF"/>
      <w:spacing w:line="240" w:lineRule="atLeast"/>
      <w:ind w:hanging="340"/>
    </w:pPr>
    <w:rPr>
      <w:rFonts w:cs="Times New Roman"/>
      <w:color w:val="auto"/>
      <w:spacing w:val="10"/>
      <w:sz w:val="25"/>
      <w:szCs w:val="25"/>
    </w:rPr>
  </w:style>
  <w:style w:type="character" w:customStyle="1" w:styleId="a6">
    <w:name w:val="Основной текст Знак"/>
    <w:link w:val="a5"/>
    <w:semiHidden/>
    <w:locked/>
    <w:rsid w:val="007D0472"/>
    <w:rPr>
      <w:rFonts w:ascii="Arial Unicode MS" w:eastAsia="Calibri" w:hAnsi="Arial Unicode MS"/>
      <w:spacing w:val="10"/>
      <w:sz w:val="25"/>
      <w:szCs w:val="25"/>
      <w:lang w:val="ru-RU" w:eastAsia="ru-RU" w:bidi="ar-SA"/>
    </w:rPr>
  </w:style>
  <w:style w:type="paragraph" w:styleId="a7">
    <w:name w:val="footer"/>
    <w:basedOn w:val="a"/>
    <w:link w:val="a8"/>
    <w:rsid w:val="00D750A1"/>
    <w:pPr>
      <w:tabs>
        <w:tab w:val="center" w:pos="4677"/>
        <w:tab w:val="right" w:pos="9355"/>
      </w:tabs>
    </w:pPr>
  </w:style>
  <w:style w:type="character" w:customStyle="1" w:styleId="a8">
    <w:name w:val="Нижний колонтитул Знак"/>
    <w:link w:val="a7"/>
    <w:rsid w:val="00D750A1"/>
    <w:rPr>
      <w:rFonts w:ascii="Arial Unicode MS" w:eastAsia="Calibri" w:hAnsi="Arial Unicode MS" w:cs="Arial Unicode MS"/>
      <w:color w:val="000000"/>
      <w:sz w:val="24"/>
      <w:szCs w:val="24"/>
    </w:rPr>
  </w:style>
  <w:style w:type="table" w:styleId="a9">
    <w:name w:val="Table Grid"/>
    <w:basedOn w:val="a1"/>
    <w:rsid w:val="003E4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4D5703"/>
    <w:pPr>
      <w:spacing w:after="120"/>
      <w:ind w:left="283"/>
    </w:pPr>
    <w:rPr>
      <w:rFonts w:ascii="Times New Roman" w:eastAsia="Times New Roman" w:hAnsi="Times New Roman" w:cs="Times New Roman"/>
      <w:color w:val="auto"/>
    </w:rPr>
  </w:style>
  <w:style w:type="character" w:customStyle="1" w:styleId="ab">
    <w:name w:val="Основной текст с отступом Знак"/>
    <w:link w:val="aa"/>
    <w:rsid w:val="004D5703"/>
    <w:rPr>
      <w:sz w:val="24"/>
      <w:szCs w:val="24"/>
    </w:rPr>
  </w:style>
  <w:style w:type="paragraph" w:customStyle="1" w:styleId="ac">
    <w:name w:val="Содержимое таблицы"/>
    <w:basedOn w:val="a"/>
    <w:rsid w:val="004D5703"/>
    <w:pPr>
      <w:widowControl w:val="0"/>
      <w:suppressLineNumbers/>
      <w:suppressAutoHyphens/>
    </w:pPr>
    <w:rPr>
      <w:rFonts w:ascii="Arial" w:eastAsia="SimSun" w:hAnsi="Arial" w:cs="Mangal"/>
      <w:color w:val="auto"/>
      <w:kern w:val="1"/>
      <w:lang w:eastAsia="hi-IN" w:bidi="hi-IN"/>
    </w:rPr>
  </w:style>
  <w:style w:type="paragraph" w:styleId="ad">
    <w:name w:val="Balloon Text"/>
    <w:basedOn w:val="a"/>
    <w:link w:val="ae"/>
    <w:rsid w:val="009D4718"/>
    <w:rPr>
      <w:rFonts w:ascii="Segoe UI" w:hAnsi="Segoe UI" w:cs="Segoe UI"/>
      <w:sz w:val="18"/>
      <w:szCs w:val="18"/>
    </w:rPr>
  </w:style>
  <w:style w:type="character" w:customStyle="1" w:styleId="ae">
    <w:name w:val="Текст выноски Знак"/>
    <w:link w:val="ad"/>
    <w:rsid w:val="009D4718"/>
    <w:rPr>
      <w:rFonts w:ascii="Segoe UI" w:eastAsia="Calibri" w:hAnsi="Segoe UI" w:cs="Segoe UI"/>
      <w:color w:val="000000"/>
      <w:sz w:val="18"/>
      <w:szCs w:val="18"/>
    </w:rPr>
  </w:style>
  <w:style w:type="character" w:styleId="af">
    <w:name w:val="Hyperlink"/>
    <w:basedOn w:val="a0"/>
    <w:rsid w:val="00835B81"/>
    <w:rPr>
      <w:color w:val="0000FF" w:themeColor="hyperlink"/>
      <w:u w:val="single"/>
    </w:rPr>
  </w:style>
  <w:style w:type="paragraph" w:styleId="af0">
    <w:name w:val="List Paragraph"/>
    <w:basedOn w:val="a"/>
    <w:uiPriority w:val="34"/>
    <w:qFormat/>
    <w:rsid w:val="00F47713"/>
    <w:pPr>
      <w:ind w:left="720"/>
      <w:contextualSpacing/>
    </w:pPr>
  </w:style>
</w:styles>
</file>

<file path=word/webSettings.xml><?xml version="1.0" encoding="utf-8"?>
<w:webSettings xmlns:r="http://schemas.openxmlformats.org/officeDocument/2006/relationships" xmlns:w="http://schemas.openxmlformats.org/wordprocessingml/2006/main">
  <w:divs>
    <w:div w:id="51777081">
      <w:bodyDiv w:val="1"/>
      <w:marLeft w:val="0"/>
      <w:marRight w:val="0"/>
      <w:marTop w:val="0"/>
      <w:marBottom w:val="0"/>
      <w:divBdr>
        <w:top w:val="none" w:sz="0" w:space="0" w:color="auto"/>
        <w:left w:val="none" w:sz="0" w:space="0" w:color="auto"/>
        <w:bottom w:val="none" w:sz="0" w:space="0" w:color="auto"/>
        <w:right w:val="none" w:sz="0" w:space="0" w:color="auto"/>
      </w:divBdr>
    </w:div>
    <w:div w:id="510795991">
      <w:bodyDiv w:val="1"/>
      <w:marLeft w:val="0"/>
      <w:marRight w:val="0"/>
      <w:marTop w:val="0"/>
      <w:marBottom w:val="0"/>
      <w:divBdr>
        <w:top w:val="none" w:sz="0" w:space="0" w:color="auto"/>
        <w:left w:val="none" w:sz="0" w:space="0" w:color="auto"/>
        <w:bottom w:val="none" w:sz="0" w:space="0" w:color="auto"/>
        <w:right w:val="none" w:sz="0" w:space="0" w:color="auto"/>
      </w:divBdr>
    </w:div>
    <w:div w:id="189766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kff16@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7F4EC-372B-4755-9D42-1E2357D6C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2836</Words>
  <Characters>16171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Avdeev</dc:creator>
  <cp:lastModifiedBy>radchenko</cp:lastModifiedBy>
  <cp:revision>7</cp:revision>
  <cp:lastPrinted>2019-03-28T07:29:00Z</cp:lastPrinted>
  <dcterms:created xsi:type="dcterms:W3CDTF">2019-03-15T09:07:00Z</dcterms:created>
  <dcterms:modified xsi:type="dcterms:W3CDTF">2019-04-08T07:32:00Z</dcterms:modified>
</cp:coreProperties>
</file>