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0A" w:rsidRDefault="0072680A" w:rsidP="0072680A">
      <w:pPr>
        <w:tabs>
          <w:tab w:val="left" w:pos="5505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Турнирная таблица</w:t>
      </w:r>
    </w:p>
    <w:p w:rsidR="0072680A" w:rsidRDefault="0072680A" w:rsidP="0072680A">
      <w:pPr>
        <w:tabs>
          <w:tab w:val="left" w:pos="5505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зональных соревнований по мини-футболу в рамках краевого проекта «Школьная спортивная лига»  Зона -4 ЮГ (районы)</w:t>
      </w:r>
    </w:p>
    <w:p w:rsidR="0072680A" w:rsidRPr="0072680A" w:rsidRDefault="0072680A" w:rsidP="0072680A">
      <w:pPr>
        <w:tabs>
          <w:tab w:val="left" w:pos="5505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21-23 апреля 2015г  г. Минусинск      Стадион «Электрон»              </w:t>
      </w:r>
      <w:r>
        <w:rPr>
          <w:rFonts w:ascii="Arial" w:hAnsi="Arial" w:cs="Arial"/>
          <w:b/>
          <w:color w:val="FF0000"/>
          <w:sz w:val="24"/>
          <w:szCs w:val="24"/>
        </w:rPr>
        <w:t>Девушки</w:t>
      </w:r>
    </w:p>
    <w:tbl>
      <w:tblPr>
        <w:tblW w:w="16335" w:type="dxa"/>
        <w:tblInd w:w="-8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710"/>
        <w:gridCol w:w="4184"/>
        <w:gridCol w:w="1195"/>
        <w:gridCol w:w="1195"/>
        <w:gridCol w:w="1221"/>
        <w:gridCol w:w="1305"/>
        <w:gridCol w:w="1305"/>
        <w:gridCol w:w="1305"/>
        <w:gridCol w:w="1305"/>
        <w:gridCol w:w="1305"/>
        <w:gridCol w:w="1305"/>
      </w:tblGrid>
      <w:tr w:rsidR="0072680A" w:rsidTr="0072680A">
        <w:trPr>
          <w:trHeight w:val="459"/>
        </w:trPr>
        <w:tc>
          <w:tcPr>
            <w:tcW w:w="70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caps/>
                <w:sz w:val="32"/>
                <w:szCs w:val="32"/>
              </w:rPr>
            </w:pPr>
            <w:r>
              <w:rPr>
                <w:caps/>
                <w:sz w:val="32"/>
                <w:szCs w:val="32"/>
              </w:rPr>
              <w:t>команда</w:t>
            </w:r>
          </w:p>
        </w:tc>
        <w:tc>
          <w:tcPr>
            <w:tcW w:w="11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caps/>
                <w:sz w:val="32"/>
                <w:szCs w:val="32"/>
              </w:rPr>
            </w:pPr>
            <w:r>
              <w:rPr>
                <w:caps/>
                <w:sz w:val="32"/>
                <w:szCs w:val="32"/>
              </w:rPr>
              <w:t>1</w:t>
            </w:r>
          </w:p>
        </w:tc>
        <w:tc>
          <w:tcPr>
            <w:tcW w:w="11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caps/>
                <w:sz w:val="32"/>
                <w:szCs w:val="32"/>
              </w:rPr>
            </w:pPr>
            <w:r>
              <w:rPr>
                <w:caps/>
                <w:sz w:val="32"/>
                <w:szCs w:val="32"/>
              </w:rPr>
              <w:t>2</w:t>
            </w:r>
          </w:p>
        </w:tc>
        <w:tc>
          <w:tcPr>
            <w:tcW w:w="122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caps/>
                <w:sz w:val="32"/>
                <w:szCs w:val="32"/>
              </w:rPr>
            </w:pPr>
            <w:r>
              <w:rPr>
                <w:caps/>
                <w:sz w:val="32"/>
                <w:szCs w:val="32"/>
              </w:rPr>
              <w:t>3</w:t>
            </w:r>
          </w:p>
        </w:tc>
        <w:tc>
          <w:tcPr>
            <w:tcW w:w="13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caps/>
                <w:sz w:val="32"/>
                <w:szCs w:val="32"/>
              </w:rPr>
            </w:pPr>
            <w:r>
              <w:rPr>
                <w:caps/>
                <w:sz w:val="32"/>
                <w:szCs w:val="32"/>
              </w:rPr>
              <w:t>4</w:t>
            </w:r>
          </w:p>
        </w:tc>
        <w:tc>
          <w:tcPr>
            <w:tcW w:w="13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caps/>
                <w:sz w:val="32"/>
                <w:szCs w:val="32"/>
              </w:rPr>
            </w:pPr>
            <w:r>
              <w:rPr>
                <w:caps/>
                <w:sz w:val="32"/>
                <w:szCs w:val="32"/>
              </w:rPr>
              <w:t>5</w:t>
            </w:r>
          </w:p>
        </w:tc>
        <w:tc>
          <w:tcPr>
            <w:tcW w:w="13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caps/>
                <w:sz w:val="32"/>
                <w:szCs w:val="32"/>
              </w:rPr>
            </w:pPr>
            <w:r>
              <w:rPr>
                <w:caps/>
                <w:sz w:val="32"/>
                <w:szCs w:val="32"/>
              </w:rPr>
              <w:t>6</w:t>
            </w:r>
          </w:p>
        </w:tc>
        <w:tc>
          <w:tcPr>
            <w:tcW w:w="13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Разница</w:t>
            </w:r>
          </w:p>
        </w:tc>
        <w:tc>
          <w:tcPr>
            <w:tcW w:w="13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caps/>
                <w:sz w:val="32"/>
                <w:szCs w:val="32"/>
              </w:rPr>
            </w:pPr>
            <w:r>
              <w:rPr>
                <w:caps/>
                <w:sz w:val="32"/>
                <w:szCs w:val="32"/>
              </w:rPr>
              <w:t>очки</w:t>
            </w:r>
          </w:p>
        </w:tc>
        <w:tc>
          <w:tcPr>
            <w:tcW w:w="13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caps/>
                <w:sz w:val="32"/>
                <w:szCs w:val="32"/>
              </w:rPr>
            </w:pPr>
            <w:r>
              <w:rPr>
                <w:caps/>
                <w:sz w:val="32"/>
                <w:szCs w:val="32"/>
              </w:rPr>
              <w:t>место</w:t>
            </w:r>
          </w:p>
        </w:tc>
      </w:tr>
      <w:tr w:rsidR="0072680A" w:rsidTr="0072680A">
        <w:trPr>
          <w:trHeight w:val="1022"/>
        </w:trPr>
        <w:tc>
          <w:tcPr>
            <w:tcW w:w="7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Pr="00E05A84" w:rsidRDefault="00D94D70" w:rsidP="0072680A">
            <w:pPr>
              <w:tabs>
                <w:tab w:val="left" w:pos="2745"/>
              </w:tabs>
              <w:spacing w:after="0" w:line="240" w:lineRule="auto"/>
              <w:rPr>
                <w:b/>
                <w:color w:val="C00000"/>
                <w:sz w:val="28"/>
                <w:szCs w:val="28"/>
              </w:rPr>
            </w:pPr>
            <w:r w:rsidRPr="00E05A84">
              <w:rPr>
                <w:b/>
                <w:color w:val="C00000"/>
                <w:sz w:val="28"/>
                <w:szCs w:val="28"/>
              </w:rPr>
              <w:t>Каратузский  район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2680A" w:rsidRPr="00B107A1" w:rsidRDefault="0072680A">
            <w:pPr>
              <w:tabs>
                <w:tab w:val="left" w:pos="2745"/>
              </w:tabs>
              <w:spacing w:after="0" w:line="240" w:lineRule="auto"/>
              <w:rPr>
                <w:color w:val="FF0000"/>
                <w:sz w:val="40"/>
                <w:szCs w:val="4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Pr="00B107A1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 w:rsidRPr="00B107A1">
              <w:rPr>
                <w:sz w:val="40"/>
                <w:szCs w:val="40"/>
              </w:rPr>
              <w:t>0:0</w:t>
            </w:r>
          </w:p>
          <w:p w:rsidR="002D4A13" w:rsidRPr="00B107A1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 w:rsidRPr="00B107A1">
              <w:rPr>
                <w:sz w:val="40"/>
                <w:szCs w:val="40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3:0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5:0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1:1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0:0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 w:rsidP="002D4A13">
            <w:pPr>
              <w:tabs>
                <w:tab w:val="left" w:pos="274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</w:tr>
      <w:tr w:rsidR="0072680A" w:rsidTr="0072680A">
        <w:trPr>
          <w:trHeight w:val="1022"/>
        </w:trPr>
        <w:tc>
          <w:tcPr>
            <w:tcW w:w="7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Pr="00E05A84" w:rsidRDefault="00D94D70">
            <w:pPr>
              <w:tabs>
                <w:tab w:val="left" w:pos="2745"/>
              </w:tabs>
              <w:spacing w:after="0" w:line="240" w:lineRule="auto"/>
              <w:rPr>
                <w:b/>
                <w:color w:val="C00000"/>
                <w:sz w:val="28"/>
                <w:szCs w:val="28"/>
              </w:rPr>
            </w:pPr>
            <w:r w:rsidRPr="00E05A84">
              <w:rPr>
                <w:b/>
                <w:color w:val="C00000"/>
                <w:sz w:val="28"/>
                <w:szCs w:val="28"/>
              </w:rPr>
              <w:t>Ермаковский район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B107A1">
            <w:pPr>
              <w:tabs>
                <w:tab w:val="left" w:pos="2745"/>
              </w:tabs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  <w:r w:rsidR="002D4A13">
              <w:rPr>
                <w:sz w:val="40"/>
                <w:szCs w:val="40"/>
              </w:rPr>
              <w:t>0:0</w:t>
            </w:r>
          </w:p>
          <w:p w:rsidR="002D4A13" w:rsidRDefault="00B107A1">
            <w:pPr>
              <w:tabs>
                <w:tab w:val="left" w:pos="2745"/>
              </w:tabs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</w:t>
            </w:r>
            <w:r w:rsidR="002D4A13">
              <w:rPr>
                <w:sz w:val="40"/>
                <w:szCs w:val="40"/>
              </w:rPr>
              <w:t>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sz w:val="40"/>
                <w:szCs w:val="40"/>
                <w:u w:val="single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80A" w:rsidRPr="00B107A1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 w:rsidRPr="00B107A1">
              <w:rPr>
                <w:sz w:val="40"/>
                <w:szCs w:val="40"/>
              </w:rPr>
              <w:t>6:0</w:t>
            </w:r>
          </w:p>
          <w:p w:rsidR="002D4A13" w:rsidRP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 w:rsidRPr="002D4A13">
              <w:rPr>
                <w:sz w:val="40"/>
                <w:szCs w:val="40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1:1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4:1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0:3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11-5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</w:tr>
      <w:tr w:rsidR="0072680A" w:rsidTr="0072680A">
        <w:trPr>
          <w:trHeight w:val="995"/>
        </w:trPr>
        <w:tc>
          <w:tcPr>
            <w:tcW w:w="7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Pr="00E05A84" w:rsidRDefault="00D94D70" w:rsidP="0072680A">
            <w:pPr>
              <w:tabs>
                <w:tab w:val="left" w:pos="2745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E05A84">
              <w:rPr>
                <w:b/>
                <w:color w:val="C00000"/>
                <w:sz w:val="28"/>
                <w:szCs w:val="28"/>
              </w:rPr>
              <w:t xml:space="preserve">Шушенский </w:t>
            </w:r>
            <w:r w:rsidR="0072680A" w:rsidRPr="00E05A84">
              <w:rPr>
                <w:b/>
                <w:color w:val="C00000"/>
                <w:sz w:val="28"/>
                <w:szCs w:val="28"/>
              </w:rPr>
              <w:t xml:space="preserve"> район </w:t>
            </w:r>
          </w:p>
          <w:p w:rsidR="0072680A" w:rsidRPr="00E05A84" w:rsidRDefault="0072680A">
            <w:pPr>
              <w:tabs>
                <w:tab w:val="left" w:pos="2745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0:3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0:6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sz w:val="40"/>
                <w:szCs w:val="40"/>
                <w:u w:val="singl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80A" w:rsidRPr="00B107A1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 w:rsidRPr="00B107A1">
              <w:rPr>
                <w:sz w:val="40"/>
                <w:szCs w:val="40"/>
              </w:rPr>
              <w:t>1:1</w:t>
            </w:r>
          </w:p>
          <w:p w:rsidR="002D4A13" w:rsidRPr="00B107A1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 w:rsidRPr="00B107A1">
              <w:rPr>
                <w:sz w:val="40"/>
                <w:szCs w:val="40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0:5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0:6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</w:tr>
      <w:tr w:rsidR="0072680A" w:rsidTr="0072680A">
        <w:trPr>
          <w:trHeight w:val="1022"/>
        </w:trPr>
        <w:tc>
          <w:tcPr>
            <w:tcW w:w="7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Pr="00E05A84" w:rsidRDefault="00D94D70">
            <w:pPr>
              <w:tabs>
                <w:tab w:val="left" w:pos="2745"/>
              </w:tabs>
              <w:spacing w:after="0" w:line="240" w:lineRule="auto"/>
              <w:rPr>
                <w:rFonts w:eastAsia="Times New Roman"/>
                <w:b/>
                <w:color w:val="C00000"/>
                <w:sz w:val="28"/>
                <w:szCs w:val="28"/>
              </w:rPr>
            </w:pPr>
            <w:r w:rsidRPr="00E05A84">
              <w:rPr>
                <w:b/>
                <w:color w:val="C00000"/>
                <w:sz w:val="28"/>
                <w:szCs w:val="28"/>
              </w:rPr>
              <w:t xml:space="preserve">Курагинский </w:t>
            </w:r>
            <w:r w:rsidR="0072680A" w:rsidRPr="00E05A84">
              <w:rPr>
                <w:b/>
                <w:color w:val="C00000"/>
                <w:sz w:val="28"/>
                <w:szCs w:val="28"/>
              </w:rPr>
              <w:t xml:space="preserve"> район</w:t>
            </w:r>
          </w:p>
          <w:p w:rsidR="0072680A" w:rsidRPr="00E05A84" w:rsidRDefault="0072680A">
            <w:pPr>
              <w:tabs>
                <w:tab w:val="left" w:pos="2745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0:5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1:1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1:1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sz w:val="40"/>
                <w:szCs w:val="40"/>
                <w:u w:val="singl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0:2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0:3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2-12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</w:tr>
      <w:tr w:rsidR="0072680A" w:rsidTr="0072680A">
        <w:trPr>
          <w:trHeight w:val="1022"/>
        </w:trPr>
        <w:tc>
          <w:tcPr>
            <w:tcW w:w="70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Pr="00E05A84" w:rsidRDefault="00D94D70" w:rsidP="0072680A">
            <w:pPr>
              <w:tabs>
                <w:tab w:val="left" w:pos="2745"/>
              </w:tabs>
              <w:spacing w:after="0" w:line="240" w:lineRule="auto"/>
              <w:rPr>
                <w:rFonts w:eastAsia="Times New Roman"/>
                <w:b/>
                <w:color w:val="C00000"/>
                <w:sz w:val="28"/>
                <w:szCs w:val="28"/>
              </w:rPr>
            </w:pPr>
            <w:r w:rsidRPr="00E05A84">
              <w:rPr>
                <w:b/>
                <w:color w:val="C00000"/>
                <w:sz w:val="28"/>
                <w:szCs w:val="28"/>
              </w:rPr>
              <w:t>Идринский район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1:1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1:4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5:0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2:0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  <w:u w:val="singl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1:4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10-9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</w:tr>
      <w:tr w:rsidR="0072680A" w:rsidTr="0072680A">
        <w:trPr>
          <w:trHeight w:val="1022"/>
        </w:trPr>
        <w:tc>
          <w:tcPr>
            <w:tcW w:w="70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2680A" w:rsidRPr="00E05A84" w:rsidRDefault="00D94D70">
            <w:pPr>
              <w:tabs>
                <w:tab w:val="left" w:pos="2745"/>
              </w:tabs>
              <w:spacing w:after="0" w:line="240" w:lineRule="auto"/>
              <w:rPr>
                <w:rFonts w:eastAsia="Times New Roman"/>
                <w:b/>
                <w:color w:val="C00000"/>
                <w:sz w:val="28"/>
                <w:szCs w:val="28"/>
              </w:rPr>
            </w:pPr>
            <w:r w:rsidRPr="00E05A84">
              <w:rPr>
                <w:b/>
                <w:color w:val="C00000"/>
                <w:sz w:val="28"/>
                <w:szCs w:val="28"/>
              </w:rPr>
              <w:t xml:space="preserve"> Минусинский </w:t>
            </w:r>
            <w:r w:rsidR="0072680A" w:rsidRPr="00E05A84">
              <w:rPr>
                <w:b/>
                <w:color w:val="C00000"/>
                <w:sz w:val="28"/>
                <w:szCs w:val="28"/>
              </w:rPr>
              <w:t xml:space="preserve"> район</w:t>
            </w:r>
          </w:p>
          <w:p w:rsidR="0072680A" w:rsidRPr="00E05A84" w:rsidRDefault="0072680A">
            <w:pPr>
              <w:tabs>
                <w:tab w:val="left" w:pos="2745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0:0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3:0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6:0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3:0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rPr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4:1</w:t>
            </w:r>
          </w:p>
          <w:p w:rsidR="002D4A13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F0000"/>
          </w:tcPr>
          <w:p w:rsidR="0072680A" w:rsidRDefault="0072680A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16-1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2680A" w:rsidRDefault="002D4A13">
            <w:pPr>
              <w:tabs>
                <w:tab w:val="left" w:pos="2745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</w:tbl>
    <w:p w:rsidR="0072680A" w:rsidRDefault="0072680A" w:rsidP="0072680A">
      <w:pPr>
        <w:tabs>
          <w:tab w:val="left" w:pos="2745"/>
        </w:tabs>
        <w:rPr>
          <w:sz w:val="28"/>
          <w:szCs w:val="28"/>
        </w:rPr>
      </w:pPr>
    </w:p>
    <w:p w:rsidR="0072680A" w:rsidRDefault="0072680A" w:rsidP="0072680A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>Главный судья   ___________     Г.В. Писчасов                        Гл. секретарь  ____________    Ю.Н. Бейдин</w:t>
      </w:r>
    </w:p>
    <w:p w:rsidR="00EE272E" w:rsidRDefault="00EE272E"/>
    <w:p w:rsidR="0072680A" w:rsidRDefault="0072680A"/>
    <w:p w:rsidR="0072680A" w:rsidRDefault="0072680A" w:rsidP="0072680A">
      <w:pPr>
        <w:tabs>
          <w:tab w:val="left" w:pos="5505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Турнирная таблица</w:t>
      </w:r>
    </w:p>
    <w:p w:rsidR="0072680A" w:rsidRDefault="0072680A" w:rsidP="0072680A">
      <w:pPr>
        <w:tabs>
          <w:tab w:val="left" w:pos="5505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зональных соревнований по мини-футболу в рамках краевого проекта «Школьная спортивная лига»  Зона -4 ЮГ (районы)</w:t>
      </w:r>
    </w:p>
    <w:p w:rsidR="0072680A" w:rsidRPr="0072680A" w:rsidRDefault="0072680A" w:rsidP="0072680A">
      <w:pPr>
        <w:tabs>
          <w:tab w:val="left" w:pos="5505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21-23 апреля 2015г  г. Минусинск      Стадион «Электрон»              </w:t>
      </w:r>
      <w:r w:rsidR="007B1935">
        <w:rPr>
          <w:rFonts w:ascii="Arial" w:hAnsi="Arial" w:cs="Arial"/>
          <w:b/>
          <w:color w:val="FF0000"/>
          <w:sz w:val="24"/>
          <w:szCs w:val="24"/>
        </w:rPr>
        <w:t>ЮН</w:t>
      </w:r>
      <w:r>
        <w:rPr>
          <w:rFonts w:ascii="Arial" w:hAnsi="Arial" w:cs="Arial"/>
          <w:b/>
          <w:color w:val="FF0000"/>
          <w:sz w:val="24"/>
          <w:szCs w:val="24"/>
        </w:rPr>
        <w:t>ОШИ</w:t>
      </w:r>
    </w:p>
    <w:tbl>
      <w:tblPr>
        <w:tblW w:w="16258" w:type="dxa"/>
        <w:tblInd w:w="-8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654"/>
        <w:gridCol w:w="3005"/>
        <w:gridCol w:w="1176"/>
        <w:gridCol w:w="1306"/>
        <w:gridCol w:w="1176"/>
        <w:gridCol w:w="1307"/>
        <w:gridCol w:w="1175"/>
        <w:gridCol w:w="1307"/>
        <w:gridCol w:w="1176"/>
        <w:gridCol w:w="914"/>
        <w:gridCol w:w="1264"/>
        <w:gridCol w:w="1798"/>
      </w:tblGrid>
      <w:tr w:rsidR="007B1935" w:rsidRPr="00903D1B" w:rsidTr="00EC6A70">
        <w:trPr>
          <w:trHeight w:val="357"/>
        </w:trPr>
        <w:tc>
          <w:tcPr>
            <w:tcW w:w="65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aps/>
              </w:rPr>
            </w:pPr>
            <w:r w:rsidRPr="00903D1B">
              <w:rPr>
                <w:caps/>
              </w:rPr>
              <w:t>№</w:t>
            </w:r>
          </w:p>
        </w:tc>
        <w:tc>
          <w:tcPr>
            <w:tcW w:w="300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aps/>
              </w:rPr>
            </w:pPr>
            <w:r w:rsidRPr="00903D1B">
              <w:rPr>
                <w:caps/>
              </w:rPr>
              <w:t>команда</w:t>
            </w:r>
          </w:p>
        </w:tc>
        <w:tc>
          <w:tcPr>
            <w:tcW w:w="11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aps/>
              </w:rPr>
            </w:pPr>
            <w:r w:rsidRPr="00903D1B">
              <w:rPr>
                <w:caps/>
              </w:rPr>
              <w:t>1</w:t>
            </w:r>
          </w:p>
        </w:tc>
        <w:tc>
          <w:tcPr>
            <w:tcW w:w="130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aps/>
              </w:rPr>
            </w:pPr>
            <w:r w:rsidRPr="00903D1B">
              <w:rPr>
                <w:caps/>
              </w:rPr>
              <w:t>2</w:t>
            </w:r>
          </w:p>
        </w:tc>
        <w:tc>
          <w:tcPr>
            <w:tcW w:w="11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aps/>
              </w:rPr>
            </w:pPr>
            <w:r w:rsidRPr="00903D1B">
              <w:rPr>
                <w:caps/>
              </w:rPr>
              <w:t>3</w:t>
            </w:r>
          </w:p>
        </w:tc>
        <w:tc>
          <w:tcPr>
            <w:tcW w:w="130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aps/>
              </w:rPr>
            </w:pPr>
            <w:r w:rsidRPr="00903D1B">
              <w:rPr>
                <w:caps/>
              </w:rPr>
              <w:t>4</w:t>
            </w:r>
          </w:p>
        </w:tc>
        <w:tc>
          <w:tcPr>
            <w:tcW w:w="117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aps/>
              </w:rPr>
            </w:pPr>
            <w:r w:rsidRPr="00903D1B">
              <w:rPr>
                <w:caps/>
              </w:rPr>
              <w:t>5</w:t>
            </w:r>
          </w:p>
        </w:tc>
        <w:tc>
          <w:tcPr>
            <w:tcW w:w="130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aps/>
              </w:rPr>
            </w:pPr>
            <w:r w:rsidRPr="00903D1B">
              <w:rPr>
                <w:caps/>
              </w:rPr>
              <w:t>6</w:t>
            </w:r>
          </w:p>
        </w:tc>
        <w:tc>
          <w:tcPr>
            <w:tcW w:w="11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jc w:val="center"/>
              <w:rPr>
                <w:caps/>
              </w:rPr>
            </w:pPr>
            <w:r w:rsidRPr="00903D1B">
              <w:rPr>
                <w:caps/>
              </w:rPr>
              <w:t>7</w:t>
            </w:r>
          </w:p>
        </w:tc>
        <w:tc>
          <w:tcPr>
            <w:tcW w:w="91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jc w:val="center"/>
              <w:rPr>
                <w:caps/>
              </w:rPr>
            </w:pPr>
            <w:r w:rsidRPr="00903D1B">
              <w:rPr>
                <w:caps/>
              </w:rPr>
              <w:t>Разница</w:t>
            </w:r>
          </w:p>
        </w:tc>
        <w:tc>
          <w:tcPr>
            <w:tcW w:w="126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aps/>
              </w:rPr>
            </w:pPr>
            <w:r w:rsidRPr="00903D1B">
              <w:rPr>
                <w:caps/>
              </w:rPr>
              <w:t>очки</w:t>
            </w:r>
          </w:p>
        </w:tc>
        <w:tc>
          <w:tcPr>
            <w:tcW w:w="17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aps/>
              </w:rPr>
            </w:pPr>
            <w:r w:rsidRPr="00903D1B">
              <w:rPr>
                <w:caps/>
              </w:rPr>
              <w:t>место</w:t>
            </w:r>
          </w:p>
        </w:tc>
      </w:tr>
      <w:tr w:rsidR="007B1935" w:rsidRPr="00903D1B" w:rsidTr="00172EC7">
        <w:trPr>
          <w:trHeight w:val="1030"/>
        </w:trPr>
        <w:tc>
          <w:tcPr>
            <w:tcW w:w="65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</w:pPr>
            <w:r w:rsidRPr="00903D1B">
              <w:t>1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7B1935">
            <w:pPr>
              <w:tabs>
                <w:tab w:val="left" w:pos="2745"/>
              </w:tabs>
              <w:spacing w:after="0" w:line="240" w:lineRule="auto"/>
              <w:rPr>
                <w:b/>
                <w:color w:val="C00000"/>
              </w:rPr>
            </w:pPr>
            <w:r w:rsidRPr="00903D1B">
              <w:rPr>
                <w:b/>
                <w:color w:val="C00000"/>
              </w:rPr>
              <w:t>Идринский  район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color w:val="FF0000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11:1</w:t>
            </w:r>
          </w:p>
          <w:p w:rsidR="00C75ABB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0:0</w:t>
            </w:r>
          </w:p>
          <w:p w:rsidR="00C75ABB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5:0</w:t>
            </w:r>
          </w:p>
          <w:p w:rsidR="00C75ABB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1:0</w:t>
            </w:r>
          </w:p>
          <w:p w:rsidR="00C75ABB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1:1</w:t>
            </w:r>
          </w:p>
          <w:p w:rsidR="00C75ABB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935" w:rsidRPr="00903D1B" w:rsidRDefault="00C75ABB" w:rsidP="00D84E1A">
            <w:pPr>
              <w:tabs>
                <w:tab w:val="left" w:pos="2745"/>
              </w:tabs>
              <w:jc w:val="center"/>
            </w:pPr>
            <w:r w:rsidRPr="00903D1B">
              <w:t>6:0</w:t>
            </w:r>
          </w:p>
          <w:p w:rsidR="00C75ABB" w:rsidRPr="00903D1B" w:rsidRDefault="00C75ABB" w:rsidP="00D84E1A">
            <w:pPr>
              <w:tabs>
                <w:tab w:val="left" w:pos="2745"/>
              </w:tabs>
              <w:jc w:val="center"/>
            </w:pPr>
            <w:r w:rsidRPr="00903D1B">
              <w:t>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C75ABB" w:rsidP="00D84E1A">
            <w:pPr>
              <w:tabs>
                <w:tab w:val="left" w:pos="2745"/>
              </w:tabs>
              <w:jc w:val="center"/>
            </w:pPr>
            <w:r w:rsidRPr="00903D1B">
              <w:t>24-2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B1935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14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B1935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2</w:t>
            </w:r>
          </w:p>
        </w:tc>
      </w:tr>
      <w:tr w:rsidR="007B1935" w:rsidRPr="00903D1B" w:rsidTr="00172EC7">
        <w:trPr>
          <w:trHeight w:val="1030"/>
        </w:trPr>
        <w:tc>
          <w:tcPr>
            <w:tcW w:w="65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</w:pPr>
            <w:r w:rsidRPr="00903D1B">
              <w:t>2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b/>
                <w:color w:val="C00000"/>
              </w:rPr>
            </w:pPr>
            <w:r w:rsidRPr="00903D1B">
              <w:rPr>
                <w:b/>
                <w:color w:val="C00000"/>
              </w:rPr>
              <w:t>Краснотуранский   район</w:t>
            </w:r>
          </w:p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b/>
                <w:color w:val="C00000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C75ABB" w:rsidP="00D84E1A">
            <w:pPr>
              <w:tabs>
                <w:tab w:val="left" w:pos="2745"/>
              </w:tabs>
              <w:spacing w:after="0" w:line="240" w:lineRule="auto"/>
            </w:pPr>
            <w:r w:rsidRPr="00903D1B">
              <w:t>1:11</w:t>
            </w:r>
          </w:p>
          <w:p w:rsidR="00C75ABB" w:rsidRPr="00903D1B" w:rsidRDefault="00903D1B" w:rsidP="00D84E1A">
            <w:pPr>
              <w:tabs>
                <w:tab w:val="left" w:pos="2745"/>
              </w:tabs>
              <w:spacing w:after="0" w:line="240" w:lineRule="auto"/>
            </w:pPr>
            <w:r>
              <w:t xml:space="preserve">  </w:t>
            </w:r>
            <w:r w:rsidR="00C75ABB" w:rsidRPr="00903D1B">
              <w:t>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u w:val="single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935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  <w:rPr>
                <w:u w:val="single"/>
              </w:rPr>
            </w:pPr>
            <w:r w:rsidRPr="00903D1B">
              <w:rPr>
                <w:u w:val="single"/>
              </w:rPr>
              <w:t>0:4</w:t>
            </w:r>
          </w:p>
          <w:p w:rsidR="00C75ABB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1:4</w:t>
            </w:r>
          </w:p>
          <w:p w:rsidR="00C75ABB" w:rsidRPr="00903D1B" w:rsidRDefault="00C75AB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1:3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1:5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935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1:2</w:t>
            </w:r>
          </w:p>
          <w:p w:rsidR="00903D1B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5-29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7</w:t>
            </w:r>
          </w:p>
        </w:tc>
      </w:tr>
      <w:tr w:rsidR="007B1935" w:rsidRPr="00903D1B" w:rsidTr="00172EC7">
        <w:trPr>
          <w:trHeight w:val="1003"/>
        </w:trPr>
        <w:tc>
          <w:tcPr>
            <w:tcW w:w="65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</w:pPr>
            <w:r w:rsidRPr="00903D1B">
              <w:t>3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b/>
              </w:rPr>
            </w:pPr>
            <w:r w:rsidRPr="00903D1B">
              <w:rPr>
                <w:b/>
                <w:color w:val="C00000"/>
              </w:rPr>
              <w:t xml:space="preserve">Курагинский район </w:t>
            </w:r>
          </w:p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0:0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4:0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u w:val="singl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  <w:rPr>
                <w:u w:val="single"/>
              </w:rPr>
            </w:pPr>
            <w:r w:rsidRPr="00903D1B">
              <w:rPr>
                <w:u w:val="single"/>
              </w:rPr>
              <w:t>4:0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6:0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2:3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935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6:0</w:t>
            </w:r>
          </w:p>
          <w:p w:rsidR="00903D1B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18-3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13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</w:tr>
      <w:tr w:rsidR="007B1935" w:rsidRPr="00903D1B" w:rsidTr="00172EC7">
        <w:trPr>
          <w:trHeight w:val="1030"/>
        </w:trPr>
        <w:tc>
          <w:tcPr>
            <w:tcW w:w="65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</w:pPr>
            <w:r w:rsidRPr="00903D1B">
              <w:t>4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rFonts w:eastAsia="Times New Roman"/>
                <w:b/>
                <w:color w:val="C00000"/>
              </w:rPr>
            </w:pPr>
            <w:r w:rsidRPr="00903D1B">
              <w:rPr>
                <w:b/>
                <w:color w:val="C00000"/>
              </w:rPr>
              <w:t>Минусинский район</w:t>
            </w:r>
          </w:p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0:5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4:1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0:4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u w:val="single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2:0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0:6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935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3:1</w:t>
            </w:r>
          </w:p>
          <w:p w:rsidR="00903D1B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9-17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9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4</w:t>
            </w:r>
          </w:p>
        </w:tc>
      </w:tr>
      <w:tr w:rsidR="007B1935" w:rsidRPr="00903D1B" w:rsidTr="00172EC7">
        <w:trPr>
          <w:trHeight w:val="1030"/>
        </w:trPr>
        <w:tc>
          <w:tcPr>
            <w:tcW w:w="65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</w:pPr>
            <w:r w:rsidRPr="00903D1B">
              <w:t>5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7B1935">
            <w:pPr>
              <w:tabs>
                <w:tab w:val="left" w:pos="2745"/>
              </w:tabs>
              <w:spacing w:after="0" w:line="240" w:lineRule="auto"/>
              <w:rPr>
                <w:rFonts w:eastAsia="Times New Roman"/>
                <w:b/>
                <w:color w:val="C00000"/>
              </w:rPr>
            </w:pPr>
            <w:r w:rsidRPr="00903D1B">
              <w:rPr>
                <w:b/>
                <w:color w:val="C00000"/>
              </w:rPr>
              <w:t xml:space="preserve"> Шушенский  район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0:1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3:1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0:6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rPr>
                <w:noProof/>
                <w:lang w:eastAsia="ru-RU"/>
              </w:rPr>
            </w:pPr>
            <w:r w:rsidRPr="00903D1B">
              <w:rPr>
                <w:noProof/>
                <w:lang w:eastAsia="ru-RU"/>
              </w:rPr>
              <w:t>0:2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rPr>
                <w:noProof/>
                <w:lang w:eastAsia="ru-RU"/>
              </w:rPr>
            </w:pPr>
            <w:r w:rsidRPr="00903D1B">
              <w:rPr>
                <w:noProof/>
                <w:lang w:eastAsia="ru-RU"/>
              </w:rPr>
              <w:t>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jc w:val="center"/>
              <w:rPr>
                <w:u w:val="single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0:1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935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3:3</w:t>
            </w:r>
          </w:p>
          <w:p w:rsidR="00903D1B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jc w:val="center"/>
            </w:pPr>
            <w:r w:rsidRPr="00903D1B">
              <w:t>6-14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4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5</w:t>
            </w:r>
          </w:p>
        </w:tc>
      </w:tr>
      <w:tr w:rsidR="007B1935" w:rsidRPr="00903D1B" w:rsidTr="00172EC7">
        <w:trPr>
          <w:trHeight w:val="1030"/>
        </w:trPr>
        <w:tc>
          <w:tcPr>
            <w:tcW w:w="65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</w:pPr>
            <w:r w:rsidRPr="00903D1B">
              <w:t>6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rFonts w:eastAsia="Times New Roman"/>
                <w:b/>
                <w:color w:val="C00000"/>
              </w:rPr>
            </w:pPr>
            <w:r w:rsidRPr="00903D1B">
              <w:rPr>
                <w:b/>
                <w:color w:val="C00000"/>
              </w:rPr>
              <w:t>Каратузский  район</w:t>
            </w:r>
          </w:p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1:1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5:1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3:2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rPr>
                <w:noProof/>
                <w:lang w:eastAsia="ru-RU"/>
              </w:rPr>
            </w:pPr>
            <w:r w:rsidRPr="00903D1B">
              <w:rPr>
                <w:noProof/>
                <w:lang w:eastAsia="ru-RU"/>
              </w:rPr>
              <w:t>6:0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rPr>
                <w:noProof/>
                <w:lang w:eastAsia="ru-RU"/>
              </w:rPr>
            </w:pPr>
            <w:r w:rsidRPr="00903D1B">
              <w:rPr>
                <w:noProof/>
                <w:lang w:eastAsia="ru-RU"/>
              </w:rPr>
              <w:t>3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1:0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jc w:val="center"/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4:1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20-5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16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FF"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</w:t>
            </w:r>
          </w:p>
        </w:tc>
      </w:tr>
      <w:tr w:rsidR="00172EC7" w:rsidRPr="00903D1B" w:rsidTr="00172EC7">
        <w:trPr>
          <w:trHeight w:val="1030"/>
        </w:trPr>
        <w:tc>
          <w:tcPr>
            <w:tcW w:w="65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</w:pPr>
            <w:r w:rsidRPr="00903D1B">
              <w:t>7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rPr>
                <w:b/>
                <w:color w:val="C00000"/>
              </w:rPr>
            </w:pPr>
            <w:r w:rsidRPr="00903D1B">
              <w:rPr>
                <w:b/>
                <w:color w:val="C00000"/>
              </w:rPr>
              <w:t>Ермаковский район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0:6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2:1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0:6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rPr>
                <w:noProof/>
                <w:lang w:eastAsia="ru-RU"/>
              </w:rPr>
            </w:pPr>
            <w:r w:rsidRPr="00903D1B">
              <w:rPr>
                <w:noProof/>
                <w:lang w:eastAsia="ru-RU"/>
              </w:rPr>
              <w:t>1:3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rPr>
                <w:noProof/>
                <w:lang w:eastAsia="ru-RU"/>
              </w:rPr>
            </w:pPr>
            <w:r w:rsidRPr="00903D1B">
              <w:rPr>
                <w:noProof/>
                <w:lang w:eastAsia="ru-RU"/>
              </w:rPr>
              <w:t xml:space="preserve">  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3:3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</w:tcPr>
          <w:p w:rsidR="00903D1B" w:rsidRPr="00903D1B" w:rsidRDefault="00903D1B" w:rsidP="00903D1B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1:4</w:t>
            </w:r>
          </w:p>
          <w:p w:rsidR="007B1935" w:rsidRPr="00903D1B" w:rsidRDefault="00903D1B" w:rsidP="00903D1B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FFFFFF" w:themeColor="background1"/>
              </w:rPr>
            </w:pPr>
            <w:r w:rsidRPr="00903D1B">
              <w:t xml:space="preserve">    0</w:t>
            </w:r>
            <w:r w:rsidRPr="00903D1B">
              <w:rPr>
                <w:color w:val="FFFFFF" w:themeColor="background1"/>
              </w:rPr>
              <w:t>14</w:t>
            </w:r>
          </w:p>
          <w:p w:rsidR="00903D1B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F0000"/>
          </w:tcPr>
          <w:p w:rsidR="007B1935" w:rsidRPr="00903D1B" w:rsidRDefault="007B1935" w:rsidP="00D84E1A">
            <w:pPr>
              <w:tabs>
                <w:tab w:val="left" w:pos="2745"/>
              </w:tabs>
              <w:spacing w:after="0" w:line="240" w:lineRule="auto"/>
              <w:jc w:val="center"/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7-23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4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:rsidR="007B1935" w:rsidRPr="00903D1B" w:rsidRDefault="00903D1B" w:rsidP="00D84E1A">
            <w:pPr>
              <w:tabs>
                <w:tab w:val="left" w:pos="2745"/>
              </w:tabs>
              <w:spacing w:after="0" w:line="240" w:lineRule="auto"/>
              <w:jc w:val="center"/>
            </w:pPr>
            <w:r w:rsidRPr="00903D1B">
              <w:t>6</w:t>
            </w:r>
          </w:p>
        </w:tc>
      </w:tr>
    </w:tbl>
    <w:p w:rsidR="00903D1B" w:rsidRDefault="00903D1B" w:rsidP="0072680A">
      <w:pPr>
        <w:tabs>
          <w:tab w:val="left" w:pos="2745"/>
        </w:tabs>
      </w:pPr>
    </w:p>
    <w:p w:rsidR="0072680A" w:rsidRPr="00903D1B" w:rsidRDefault="0072680A" w:rsidP="0072680A">
      <w:pPr>
        <w:tabs>
          <w:tab w:val="left" w:pos="2745"/>
        </w:tabs>
      </w:pPr>
      <w:r w:rsidRPr="00903D1B">
        <w:t>Главный судья   ___________     Г.В. Писчасов                        Гл. секретарь  ____________    Ю.Н. Бейдин</w:t>
      </w:r>
    </w:p>
    <w:p w:rsidR="0072680A" w:rsidRPr="00903D1B" w:rsidRDefault="0072680A" w:rsidP="0072680A"/>
    <w:p w:rsidR="0072680A" w:rsidRPr="00903D1B" w:rsidRDefault="0072680A"/>
    <w:sectPr w:rsidR="0072680A" w:rsidRPr="00903D1B" w:rsidSect="0072680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680A"/>
    <w:rsid w:val="00172EC7"/>
    <w:rsid w:val="002D4A13"/>
    <w:rsid w:val="003B0520"/>
    <w:rsid w:val="00494D17"/>
    <w:rsid w:val="0072680A"/>
    <w:rsid w:val="007B1935"/>
    <w:rsid w:val="00903D1B"/>
    <w:rsid w:val="00AF2CEF"/>
    <w:rsid w:val="00B107A1"/>
    <w:rsid w:val="00C75ABB"/>
    <w:rsid w:val="00D94D70"/>
    <w:rsid w:val="00E05A84"/>
    <w:rsid w:val="00EC6A70"/>
    <w:rsid w:val="00EE2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0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2015-04-21T02:26:00Z</dcterms:created>
  <dcterms:modified xsi:type="dcterms:W3CDTF">2015-04-23T07:41:00Z</dcterms:modified>
</cp:coreProperties>
</file>